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EB" w:rsidRPr="0064553A" w:rsidRDefault="008E43EB" w:rsidP="008E43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553A">
        <w:rPr>
          <w:rFonts w:ascii="Times New Roman" w:hAnsi="Times New Roman" w:cs="Times New Roman"/>
          <w:b/>
          <w:sz w:val="26"/>
          <w:szCs w:val="26"/>
        </w:rPr>
        <w:t>ПОВЕСТКА</w:t>
      </w:r>
    </w:p>
    <w:p w:rsidR="008E43EB" w:rsidRPr="0064553A" w:rsidRDefault="008E43EB" w:rsidP="008E43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553A">
        <w:rPr>
          <w:rFonts w:ascii="Times New Roman" w:hAnsi="Times New Roman" w:cs="Times New Roman"/>
          <w:b/>
          <w:sz w:val="26"/>
          <w:szCs w:val="26"/>
        </w:rPr>
        <w:t xml:space="preserve">Рабочего совещания организационного комитета </w:t>
      </w:r>
      <w:r w:rsidRPr="0064553A">
        <w:rPr>
          <w:rFonts w:ascii="Times New Roman" w:hAnsi="Times New Roman" w:cs="Times New Roman"/>
          <w:b/>
          <w:sz w:val="26"/>
          <w:szCs w:val="26"/>
          <w:lang w:val="en-US"/>
        </w:rPr>
        <w:t>XII</w:t>
      </w:r>
      <w:r w:rsidRPr="0064553A">
        <w:rPr>
          <w:rFonts w:ascii="Times New Roman" w:hAnsi="Times New Roman" w:cs="Times New Roman"/>
          <w:b/>
          <w:sz w:val="26"/>
          <w:szCs w:val="26"/>
        </w:rPr>
        <w:t xml:space="preserve"> Конгресса антропологов и этнологов России на территории Удмуртской Республики</w:t>
      </w:r>
    </w:p>
    <w:p w:rsidR="008E43EB" w:rsidRDefault="008E43EB" w:rsidP="008E4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E43EB" w:rsidRDefault="008E43EB" w:rsidP="008E43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553A">
        <w:rPr>
          <w:rFonts w:ascii="Times New Roman" w:hAnsi="Times New Roman" w:cs="Times New Roman"/>
          <w:b/>
          <w:sz w:val="26"/>
          <w:szCs w:val="26"/>
        </w:rPr>
        <w:t>Дата проведения:</w:t>
      </w:r>
      <w:r>
        <w:rPr>
          <w:rFonts w:ascii="Times New Roman" w:hAnsi="Times New Roman" w:cs="Times New Roman"/>
          <w:sz w:val="26"/>
          <w:szCs w:val="26"/>
        </w:rPr>
        <w:t xml:space="preserve"> 31 мая 2017 года</w:t>
      </w:r>
    </w:p>
    <w:p w:rsidR="008E43EB" w:rsidRDefault="008E43EB" w:rsidP="008E43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553A">
        <w:rPr>
          <w:rFonts w:ascii="Times New Roman" w:hAnsi="Times New Roman" w:cs="Times New Roman"/>
          <w:b/>
          <w:sz w:val="26"/>
          <w:szCs w:val="26"/>
        </w:rPr>
        <w:t>Время проведения:</w:t>
      </w:r>
      <w:r>
        <w:rPr>
          <w:rFonts w:ascii="Times New Roman" w:hAnsi="Times New Roman" w:cs="Times New Roman"/>
          <w:sz w:val="26"/>
          <w:szCs w:val="26"/>
        </w:rPr>
        <w:t xml:space="preserve"> 16.00</w:t>
      </w:r>
    </w:p>
    <w:p w:rsidR="008E43EB" w:rsidRDefault="008E43EB" w:rsidP="008E43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553A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>
        <w:rPr>
          <w:rFonts w:ascii="Times New Roman" w:hAnsi="Times New Roman" w:cs="Times New Roman"/>
          <w:sz w:val="26"/>
          <w:szCs w:val="26"/>
        </w:rPr>
        <w:t xml:space="preserve">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Пушкинская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214, Дом Правительства Удмуртской Республики, зал заседаний, 4 этаж</w:t>
      </w:r>
    </w:p>
    <w:p w:rsidR="008E43EB" w:rsidRDefault="008E43EB" w:rsidP="008E43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43EB" w:rsidRDefault="008E43EB" w:rsidP="008E43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553A">
        <w:rPr>
          <w:rFonts w:ascii="Times New Roman" w:hAnsi="Times New Roman" w:cs="Times New Roman"/>
          <w:b/>
          <w:sz w:val="26"/>
          <w:szCs w:val="26"/>
        </w:rPr>
        <w:t>Председатель:</w:t>
      </w:r>
      <w:r>
        <w:rPr>
          <w:rFonts w:ascii="Times New Roman" w:hAnsi="Times New Roman" w:cs="Times New Roman"/>
          <w:sz w:val="26"/>
          <w:szCs w:val="26"/>
        </w:rPr>
        <w:t xml:space="preserve"> В.А. Савельев, исполняющий обязанности Председателя Правительства Удмуртской Республики.</w:t>
      </w:r>
    </w:p>
    <w:p w:rsidR="008E43EB" w:rsidRDefault="008E43EB" w:rsidP="008E4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E43EB" w:rsidRDefault="008E43EB" w:rsidP="008E4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О </w:t>
      </w:r>
      <w:r w:rsidRPr="00E10E11">
        <w:rPr>
          <w:rFonts w:ascii="Times New Roman" w:hAnsi="Times New Roman" w:cs="Times New Roman"/>
          <w:sz w:val="26"/>
          <w:szCs w:val="26"/>
        </w:rPr>
        <w:t>выполнени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10E11">
        <w:rPr>
          <w:rFonts w:ascii="Times New Roman" w:hAnsi="Times New Roman" w:cs="Times New Roman"/>
          <w:sz w:val="26"/>
          <w:szCs w:val="26"/>
        </w:rPr>
        <w:t xml:space="preserve"> поручений, данных в рамках рабочего совещания организационного комитета </w:t>
      </w:r>
      <w:r w:rsidRPr="00E10E11">
        <w:rPr>
          <w:rFonts w:ascii="Times New Roman" w:hAnsi="Times New Roman" w:cs="Times New Roman"/>
          <w:sz w:val="26"/>
          <w:szCs w:val="26"/>
          <w:lang w:val="en-US"/>
        </w:rPr>
        <w:t>XII</w:t>
      </w:r>
      <w:r w:rsidRPr="00E10E11">
        <w:rPr>
          <w:rFonts w:ascii="Times New Roman" w:hAnsi="Times New Roman" w:cs="Times New Roman"/>
          <w:sz w:val="26"/>
          <w:szCs w:val="26"/>
        </w:rPr>
        <w:t xml:space="preserve"> Конгресса антропологов и этнологов России, утвержденных протоколом №1 от 30.03.17.</w:t>
      </w:r>
    </w:p>
    <w:p w:rsidR="008E43EB" w:rsidRDefault="008E43EB" w:rsidP="008E43E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71249">
        <w:rPr>
          <w:rFonts w:ascii="Times New Roman" w:hAnsi="Times New Roman" w:cs="Times New Roman"/>
          <w:i/>
          <w:sz w:val="26"/>
          <w:szCs w:val="26"/>
        </w:rPr>
        <w:t>Докладчик: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Шепталин Алексей Александрович,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обязанности министра образования и науки Удмуртской Республики</w:t>
      </w:r>
    </w:p>
    <w:p w:rsidR="008E43EB" w:rsidRDefault="008E43EB" w:rsidP="008E4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E43EB" w:rsidRDefault="008E43EB" w:rsidP="008E4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B71249">
        <w:rPr>
          <w:rFonts w:ascii="Times New Roman" w:hAnsi="Times New Roman" w:cs="Times New Roman"/>
          <w:sz w:val="26"/>
          <w:szCs w:val="26"/>
        </w:rPr>
        <w:t>О подготовке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056F2">
        <w:rPr>
          <w:rFonts w:ascii="Times New Roman" w:hAnsi="Times New Roman" w:cs="Times New Roman"/>
          <w:sz w:val="26"/>
          <w:szCs w:val="26"/>
          <w:lang w:val="en-US"/>
        </w:rPr>
        <w:t>XII</w:t>
      </w:r>
      <w:r w:rsidRPr="000056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Конгресса</w:t>
      </w:r>
      <w:r w:rsidRPr="000056F2">
        <w:rPr>
          <w:rFonts w:ascii="Times New Roman" w:hAnsi="Times New Roman" w:cs="Times New Roman"/>
          <w:sz w:val="26"/>
          <w:szCs w:val="26"/>
        </w:rPr>
        <w:t xml:space="preserve"> антропологов и этнологов России</w:t>
      </w:r>
      <w:r>
        <w:rPr>
          <w:rFonts w:ascii="Times New Roman" w:hAnsi="Times New Roman" w:cs="Times New Roman"/>
          <w:sz w:val="26"/>
          <w:szCs w:val="26"/>
        </w:rPr>
        <w:t xml:space="preserve"> Институтом этнологии и антропологии </w:t>
      </w:r>
      <w:r w:rsidRPr="00531126">
        <w:rPr>
          <w:rFonts w:ascii="Times New Roman" w:hAnsi="Times New Roman" w:cs="Times New Roman"/>
          <w:sz w:val="26"/>
          <w:szCs w:val="26"/>
        </w:rPr>
        <w:t>имени Н. Н. Миклухо-Маклая РАН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E43EB" w:rsidRPr="00E573EF" w:rsidRDefault="008E43EB" w:rsidP="008E43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249">
        <w:rPr>
          <w:rFonts w:ascii="Times New Roman" w:hAnsi="Times New Roman" w:cs="Times New Roman"/>
          <w:i/>
          <w:sz w:val="26"/>
          <w:szCs w:val="26"/>
        </w:rPr>
        <w:t>Докладчик</w:t>
      </w:r>
      <w:r>
        <w:rPr>
          <w:rFonts w:ascii="Times New Roman" w:hAnsi="Times New Roman" w:cs="Times New Roman"/>
          <w:i/>
          <w:sz w:val="26"/>
          <w:szCs w:val="26"/>
        </w:rPr>
        <w:t>и</w:t>
      </w:r>
      <w:r w:rsidRPr="00B71249">
        <w:rPr>
          <w:rFonts w:ascii="Times New Roman" w:hAnsi="Times New Roman" w:cs="Times New Roman"/>
          <w:i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2D89">
        <w:rPr>
          <w:rFonts w:ascii="Times New Roman" w:hAnsi="Times New Roman" w:cs="Times New Roman"/>
          <w:i/>
          <w:sz w:val="26"/>
          <w:szCs w:val="26"/>
        </w:rPr>
        <w:t>Мартынова Марина Юрьевна</w:t>
      </w:r>
      <w:proofErr w:type="gramStart"/>
      <w:r w:rsidRPr="00E32D89"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  <w:r w:rsidRPr="00E32D89">
        <w:rPr>
          <w:rFonts w:ascii="Times New Roman" w:hAnsi="Times New Roman" w:cs="Times New Roman"/>
          <w:i/>
          <w:sz w:val="26"/>
          <w:szCs w:val="26"/>
        </w:rPr>
        <w:t xml:space="preserve"> – </w:t>
      </w:r>
      <w:proofErr w:type="gramStart"/>
      <w:r w:rsidRPr="00E32D89">
        <w:rPr>
          <w:rFonts w:ascii="Times New Roman" w:hAnsi="Times New Roman" w:cs="Times New Roman"/>
          <w:i/>
          <w:sz w:val="26"/>
          <w:szCs w:val="26"/>
        </w:rPr>
        <w:t>д</w:t>
      </w:r>
      <w:proofErr w:type="gramEnd"/>
      <w:r w:rsidRPr="00E32D89">
        <w:rPr>
          <w:rFonts w:ascii="Times New Roman" w:hAnsi="Times New Roman" w:cs="Times New Roman"/>
          <w:i/>
          <w:sz w:val="26"/>
          <w:szCs w:val="26"/>
        </w:rPr>
        <w:t>иректор Института этнологии и антропологии Российской академии наук;</w:t>
      </w:r>
    </w:p>
    <w:p w:rsidR="008E43EB" w:rsidRDefault="008E43EB" w:rsidP="008E43E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1126">
        <w:rPr>
          <w:rFonts w:ascii="Times New Roman" w:hAnsi="Times New Roman" w:cs="Times New Roman"/>
          <w:i/>
          <w:sz w:val="26"/>
          <w:szCs w:val="26"/>
        </w:rPr>
        <w:t>Зорин Владимир Юрьевич</w:t>
      </w:r>
      <w:r>
        <w:rPr>
          <w:rFonts w:ascii="Times New Roman" w:hAnsi="Times New Roman" w:cs="Times New Roman"/>
          <w:i/>
          <w:sz w:val="26"/>
          <w:szCs w:val="26"/>
        </w:rPr>
        <w:t>,</w:t>
      </w:r>
      <w:r w:rsidRPr="00531126">
        <w:rPr>
          <w:rFonts w:ascii="Times New Roman" w:hAnsi="Times New Roman" w:cs="Times New Roman"/>
          <w:i/>
          <w:sz w:val="26"/>
          <w:szCs w:val="26"/>
        </w:rPr>
        <w:t xml:space="preserve"> заместитель директора Института этнологии и антропологии имени Н. Н. Миклухо-Маклая РАН</w:t>
      </w:r>
    </w:p>
    <w:p w:rsidR="008E43EB" w:rsidRDefault="008E43EB" w:rsidP="008E43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43EB" w:rsidRDefault="008E43EB" w:rsidP="008E4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71249">
        <w:rPr>
          <w:rFonts w:ascii="Times New Roman" w:hAnsi="Times New Roman" w:cs="Times New Roman"/>
          <w:sz w:val="26"/>
          <w:szCs w:val="26"/>
        </w:rPr>
        <w:t>. О подготовке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056F2">
        <w:rPr>
          <w:rFonts w:ascii="Times New Roman" w:hAnsi="Times New Roman" w:cs="Times New Roman"/>
          <w:sz w:val="26"/>
          <w:szCs w:val="26"/>
          <w:lang w:val="en-US"/>
        </w:rPr>
        <w:t>XII</w:t>
      </w:r>
      <w:r w:rsidRPr="000056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Конгресса</w:t>
      </w:r>
      <w:r w:rsidRPr="000056F2">
        <w:rPr>
          <w:rFonts w:ascii="Times New Roman" w:hAnsi="Times New Roman" w:cs="Times New Roman"/>
          <w:sz w:val="26"/>
          <w:szCs w:val="26"/>
        </w:rPr>
        <w:t xml:space="preserve"> антропологов и этнологов России</w:t>
      </w:r>
      <w:r>
        <w:rPr>
          <w:rFonts w:ascii="Times New Roman" w:hAnsi="Times New Roman" w:cs="Times New Roman"/>
          <w:sz w:val="26"/>
          <w:szCs w:val="26"/>
        </w:rPr>
        <w:t xml:space="preserve"> в части решения научно-организационных вопросов.</w:t>
      </w:r>
    </w:p>
    <w:p w:rsidR="008E43EB" w:rsidRDefault="008E43EB" w:rsidP="008E43E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71249">
        <w:rPr>
          <w:rFonts w:ascii="Times New Roman" w:hAnsi="Times New Roman" w:cs="Times New Roman"/>
          <w:i/>
          <w:sz w:val="26"/>
          <w:szCs w:val="26"/>
        </w:rPr>
        <w:t>Докладчик: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4553A">
        <w:rPr>
          <w:rFonts w:ascii="Times New Roman" w:hAnsi="Times New Roman" w:cs="Times New Roman"/>
          <w:i/>
          <w:sz w:val="26"/>
          <w:szCs w:val="26"/>
        </w:rPr>
        <w:t>Черниенко</w:t>
      </w:r>
      <w:proofErr w:type="spellEnd"/>
      <w:r w:rsidRPr="0064553A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Денис Аркадьевич,</w:t>
      </w:r>
      <w:r w:rsidRPr="0064553A">
        <w:rPr>
          <w:rFonts w:ascii="Times New Roman" w:hAnsi="Times New Roman" w:cs="Times New Roman"/>
          <w:i/>
          <w:sz w:val="26"/>
          <w:szCs w:val="26"/>
        </w:rPr>
        <w:t xml:space="preserve"> заместитель директора по научной работе Института истории и социологии федерального государственного бюджетного образовательного учреждения высшего образования «Удмуртский государственный университет»</w:t>
      </w:r>
      <w:r>
        <w:rPr>
          <w:rFonts w:ascii="Times New Roman" w:hAnsi="Times New Roman" w:cs="Times New Roman"/>
          <w:i/>
          <w:sz w:val="26"/>
          <w:szCs w:val="26"/>
        </w:rPr>
        <w:t>, старший научный сотрудник Удмуртского института истории, языка и литературы Уральского отделения Российской академии наук</w:t>
      </w:r>
      <w:r w:rsidRPr="0064553A">
        <w:rPr>
          <w:rFonts w:ascii="Times New Roman" w:hAnsi="Times New Roman" w:cs="Times New Roman"/>
          <w:i/>
          <w:sz w:val="26"/>
          <w:szCs w:val="26"/>
        </w:rPr>
        <w:t>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8E43EB" w:rsidRDefault="008E43EB" w:rsidP="008E4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E43EB" w:rsidRDefault="008E43EB" w:rsidP="008E4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71249">
        <w:rPr>
          <w:rFonts w:ascii="Times New Roman" w:hAnsi="Times New Roman" w:cs="Times New Roman"/>
          <w:sz w:val="26"/>
          <w:szCs w:val="26"/>
        </w:rPr>
        <w:t>. О подготовке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056F2">
        <w:rPr>
          <w:rFonts w:ascii="Times New Roman" w:hAnsi="Times New Roman" w:cs="Times New Roman"/>
          <w:sz w:val="26"/>
          <w:szCs w:val="26"/>
          <w:lang w:val="en-US"/>
        </w:rPr>
        <w:t>XII</w:t>
      </w:r>
      <w:r w:rsidRPr="000056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Конгресса</w:t>
      </w:r>
      <w:r w:rsidRPr="000056F2">
        <w:rPr>
          <w:rFonts w:ascii="Times New Roman" w:hAnsi="Times New Roman" w:cs="Times New Roman"/>
          <w:sz w:val="26"/>
          <w:szCs w:val="26"/>
        </w:rPr>
        <w:t xml:space="preserve"> антропологов и этнологов России</w:t>
      </w:r>
      <w:r>
        <w:rPr>
          <w:rFonts w:ascii="Times New Roman" w:hAnsi="Times New Roman" w:cs="Times New Roman"/>
          <w:sz w:val="26"/>
          <w:szCs w:val="26"/>
        </w:rPr>
        <w:t xml:space="preserve"> в части решения техническо-организационных вопросов.</w:t>
      </w:r>
    </w:p>
    <w:p w:rsidR="008E43EB" w:rsidRPr="007D4908" w:rsidRDefault="008E43EB" w:rsidP="008E4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1249">
        <w:rPr>
          <w:rFonts w:ascii="Times New Roman" w:hAnsi="Times New Roman" w:cs="Times New Roman"/>
          <w:i/>
          <w:sz w:val="26"/>
          <w:szCs w:val="26"/>
        </w:rPr>
        <w:t>Докладчик: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Юрпалов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Александр Юрьевич, </w:t>
      </w:r>
      <w:r w:rsidRPr="0064553A">
        <w:rPr>
          <w:rFonts w:ascii="Times New Roman" w:hAnsi="Times New Roman" w:cs="Times New Roman"/>
          <w:i/>
          <w:sz w:val="26"/>
          <w:szCs w:val="26"/>
        </w:rPr>
        <w:t xml:space="preserve">заместитель директора </w:t>
      </w:r>
      <w:r>
        <w:rPr>
          <w:rFonts w:ascii="Times New Roman" w:hAnsi="Times New Roman" w:cs="Times New Roman"/>
          <w:i/>
          <w:sz w:val="26"/>
          <w:szCs w:val="26"/>
        </w:rPr>
        <w:t>Удмуртского института истории, языка и литературы Уральского отделения Российской академии наук</w:t>
      </w:r>
      <w:r w:rsidRPr="0064553A">
        <w:rPr>
          <w:rFonts w:ascii="Times New Roman" w:hAnsi="Times New Roman" w:cs="Times New Roman"/>
          <w:i/>
          <w:sz w:val="26"/>
          <w:szCs w:val="26"/>
        </w:rPr>
        <w:t>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8E43EB" w:rsidRDefault="008E43EB" w:rsidP="008E43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E43EB" w:rsidRDefault="008E43EB" w:rsidP="008E4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Разное.</w:t>
      </w:r>
    </w:p>
    <w:p w:rsidR="00B659A3" w:rsidRDefault="00B659A3">
      <w:bookmarkStart w:id="0" w:name="_GoBack"/>
      <w:bookmarkEnd w:id="0"/>
    </w:p>
    <w:sectPr w:rsidR="00B65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A4"/>
    <w:rsid w:val="00450BA4"/>
    <w:rsid w:val="008E43EB"/>
    <w:rsid w:val="00B6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Романова</dc:creator>
  <cp:keywords/>
  <dc:description/>
  <cp:lastModifiedBy>Елизавета Романова</cp:lastModifiedBy>
  <cp:revision>2</cp:revision>
  <dcterms:created xsi:type="dcterms:W3CDTF">2017-06-01T08:38:00Z</dcterms:created>
  <dcterms:modified xsi:type="dcterms:W3CDTF">2017-06-01T08:38:00Z</dcterms:modified>
</cp:coreProperties>
</file>