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Министерство науки и высшего образования РФ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Министерство образования и науки УР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Комитет по делам архивов при Правительстве УР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Удмуртский институт истории, языка и литературы УдмФИЦ УрО РАН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Удмуртский государственный университет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Институт истории и социологии УдГУ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Кафедра истории России</w:t>
      </w:r>
      <w:r w:rsidR="006E0E25" w:rsidRPr="00A27719">
        <w:rPr>
          <w:rFonts w:ascii="Georgia" w:hAnsi="Georgia" w:cs="Times New Roman"/>
          <w:bCs/>
          <w:sz w:val="18"/>
          <w:szCs w:val="18"/>
        </w:rPr>
        <w:t xml:space="preserve"> УдГУ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Кафедра философии и гуманитарных дисциплин</w:t>
      </w:r>
      <w:r w:rsidR="006E0E25" w:rsidRPr="00A27719">
        <w:rPr>
          <w:rFonts w:ascii="Georgia" w:hAnsi="Georgia" w:cs="Times New Roman"/>
          <w:bCs/>
          <w:sz w:val="18"/>
          <w:szCs w:val="18"/>
        </w:rPr>
        <w:t xml:space="preserve"> УдГУ</w:t>
      </w: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  <w:r w:rsidRPr="00A27719">
        <w:rPr>
          <w:rFonts w:ascii="Georgia" w:hAnsi="Georgia" w:cs="Times New Roman"/>
          <w:bCs/>
          <w:sz w:val="18"/>
          <w:szCs w:val="18"/>
        </w:rPr>
        <w:t>Ассоциация преподавателей гуманитарных и общественных наук УР</w:t>
      </w: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18"/>
          <w:szCs w:val="18"/>
        </w:rPr>
      </w:pP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/>
          <w:szCs w:val="18"/>
        </w:rPr>
      </w:pPr>
      <w:r w:rsidRPr="00A27719">
        <w:rPr>
          <w:rFonts w:ascii="Georgia" w:hAnsi="Georgia" w:cs="Times New Roman"/>
          <w:b/>
          <w:szCs w:val="18"/>
        </w:rPr>
        <w:t>ПРОГРАММА</w:t>
      </w: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AC505C" w:rsidP="008F4F8E">
      <w:pPr>
        <w:spacing w:after="0" w:line="240" w:lineRule="auto"/>
        <w:ind w:left="-142" w:right="-257"/>
        <w:jc w:val="center"/>
        <w:rPr>
          <w:rFonts w:ascii="Georgia" w:hAnsi="Georgia" w:cs="Times New Roman"/>
          <w:bCs/>
          <w:sz w:val="20"/>
          <w:szCs w:val="18"/>
        </w:rPr>
      </w:pPr>
      <w:r w:rsidRPr="00A27719">
        <w:rPr>
          <w:rFonts w:ascii="Georgia" w:hAnsi="Georgia" w:cs="Times New Roman"/>
          <w:bCs/>
          <w:sz w:val="20"/>
          <w:szCs w:val="18"/>
        </w:rPr>
        <w:t xml:space="preserve">I </w:t>
      </w:r>
      <w:r w:rsidR="006E0E25" w:rsidRPr="00A27719">
        <w:rPr>
          <w:rFonts w:ascii="Georgia" w:hAnsi="Georgia" w:cs="Times New Roman"/>
          <w:bCs/>
          <w:sz w:val="20"/>
          <w:szCs w:val="18"/>
        </w:rPr>
        <w:t>В</w:t>
      </w:r>
      <w:r w:rsidRPr="00A27719">
        <w:rPr>
          <w:rFonts w:ascii="Georgia" w:hAnsi="Georgia" w:cs="Times New Roman"/>
          <w:bCs/>
          <w:sz w:val="20"/>
          <w:szCs w:val="18"/>
        </w:rPr>
        <w:t xml:space="preserve">сероссийской с международным участием научной конференции «АКТУАЛЬНЫЕ ПРОБЛЕМЫ РЕГИОНАЛЬНОЙ ИСТОРИИ: ВЗАИМООТНОШЕНИЯ ЦЕНТРА И РЕГИОНОВ В ИСТОРИЧЕСКОЙ ДИНАМИКЕ», посвящённой 100-летию со дня рождения </w:t>
      </w:r>
    </w:p>
    <w:p w:rsidR="008F4F8E" w:rsidRPr="00A27719" w:rsidRDefault="00AC505C" w:rsidP="008F4F8E">
      <w:pPr>
        <w:spacing w:after="0" w:line="240" w:lineRule="auto"/>
        <w:ind w:left="-142" w:right="-257"/>
        <w:jc w:val="center"/>
        <w:rPr>
          <w:rFonts w:ascii="Georgia" w:hAnsi="Georgia" w:cs="Times New Roman"/>
          <w:bCs/>
          <w:sz w:val="20"/>
          <w:szCs w:val="18"/>
        </w:rPr>
      </w:pPr>
      <w:r w:rsidRPr="00A27719">
        <w:rPr>
          <w:rFonts w:ascii="Georgia" w:hAnsi="Georgia" w:cs="Times New Roman"/>
          <w:bCs/>
          <w:sz w:val="20"/>
          <w:szCs w:val="18"/>
        </w:rPr>
        <w:t xml:space="preserve">Александра Александровича Александрова (1919–2010) </w:t>
      </w:r>
    </w:p>
    <w:p w:rsidR="000E5784" w:rsidRPr="00A27719" w:rsidRDefault="00AC505C" w:rsidP="008F4F8E">
      <w:pPr>
        <w:spacing w:after="0" w:line="240" w:lineRule="auto"/>
        <w:ind w:left="-142" w:right="-257"/>
        <w:jc w:val="center"/>
        <w:rPr>
          <w:rFonts w:ascii="Georgia" w:hAnsi="Georgia" w:cs="Times New Roman"/>
          <w:bCs/>
          <w:sz w:val="20"/>
          <w:szCs w:val="18"/>
        </w:rPr>
      </w:pPr>
      <w:r w:rsidRPr="00A27719">
        <w:rPr>
          <w:rFonts w:ascii="Georgia" w:hAnsi="Georgia" w:cs="Times New Roman"/>
          <w:bCs/>
          <w:sz w:val="20"/>
          <w:szCs w:val="18"/>
        </w:rPr>
        <w:t>и 85-летию со дня рождения Анатолия Ивановича Суханова (1934–1989)</w:t>
      </w: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0E5784" w:rsidRPr="00A27719" w:rsidRDefault="00AC505C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  <w:r w:rsidRPr="00A27719">
        <w:rPr>
          <w:rFonts w:ascii="Georgia" w:hAnsi="Georgia" w:cs="Times New Roman"/>
          <w:bCs/>
          <w:sz w:val="20"/>
          <w:szCs w:val="18"/>
        </w:rPr>
        <w:t>(Ижевск, 7–8 ноября 2019 года)</w:t>
      </w: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 w:cs="Times New Roman"/>
          <w:bCs/>
          <w:sz w:val="20"/>
          <w:szCs w:val="18"/>
        </w:rPr>
      </w:pPr>
    </w:p>
    <w:p w:rsidR="000E5784" w:rsidRPr="00A27719" w:rsidRDefault="00520110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noProof/>
          <w:sz w:val="18"/>
          <w:szCs w:val="18"/>
        </w:rPr>
        <w:drawing>
          <wp:inline distT="0" distB="0" distL="0" distR="0">
            <wp:extent cx="750570" cy="607060"/>
            <wp:effectExtent l="19050" t="0" r="0" b="0"/>
            <wp:docPr id="1" name="Рисунок 1" descr="http://v4.udsu.ru//img/1305892513/13058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4.udsu.ru//img/1305892513/1305892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0E5784" w:rsidRPr="00A27719" w:rsidRDefault="00520110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Ижевск</w:t>
      </w:r>
    </w:p>
    <w:p w:rsidR="000E5784" w:rsidRPr="00A27719" w:rsidRDefault="00520110" w:rsidP="008F4F8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2019</w:t>
      </w:r>
    </w:p>
    <w:p w:rsidR="000E5784" w:rsidRPr="00A27719" w:rsidRDefault="00914551" w:rsidP="008F4F8E">
      <w:pPr>
        <w:pageBreakBefore/>
        <w:spacing w:after="0" w:line="240" w:lineRule="auto"/>
        <w:jc w:val="center"/>
        <w:rPr>
          <w:rFonts w:ascii="Georgia" w:hAnsi="Georgia"/>
          <w:b/>
          <w:bCs/>
          <w:sz w:val="20"/>
          <w:szCs w:val="18"/>
        </w:rPr>
      </w:pPr>
      <w:r w:rsidRPr="00A27719">
        <w:rPr>
          <w:rFonts w:ascii="Georgia" w:hAnsi="Georgia"/>
          <w:b/>
          <w:bCs/>
          <w:sz w:val="20"/>
          <w:szCs w:val="18"/>
        </w:rPr>
        <w:lastRenderedPageBreak/>
        <w:t>ОРГКОМИТЕТ КОНФЕРЕНЦИИ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6E0E25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Г.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В.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Мерзлякова</w:t>
      </w:r>
      <w:r w:rsidRPr="00A27719">
        <w:rPr>
          <w:rFonts w:ascii="Georgia" w:hAnsi="Georgia"/>
          <w:sz w:val="18"/>
          <w:szCs w:val="18"/>
        </w:rPr>
        <w:t xml:space="preserve"> — ректор Удмуртского государственного университета (председатель)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М. Ю. Альес —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директор Удмуртского федерального исследовательского центра УрО РАН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Л. Н. Бехтерева</w:t>
      </w:r>
      <w:r w:rsidRPr="00A27719">
        <w:rPr>
          <w:rFonts w:ascii="Georgia" w:hAnsi="Georgia"/>
          <w:bCs/>
          <w:sz w:val="18"/>
          <w:szCs w:val="18"/>
        </w:rPr>
        <w:t xml:space="preserve"> —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заместитель директора Удмуртского федерального и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с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следовательского центра УрО РАН по социогуманитарному направлению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6E0E25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С.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М.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Болотникова</w:t>
      </w:r>
      <w:r w:rsidRPr="00A27719">
        <w:rPr>
          <w:rFonts w:ascii="Georgia" w:hAnsi="Georgia"/>
          <w:b/>
          <w:bCs/>
          <w:sz w:val="18"/>
          <w:szCs w:val="18"/>
        </w:rPr>
        <w:t xml:space="preserve"> — </w:t>
      </w:r>
      <w:r w:rsidRPr="00A27719">
        <w:rPr>
          <w:rFonts w:ascii="Georgia" w:hAnsi="Georgia"/>
          <w:bCs/>
          <w:sz w:val="18"/>
          <w:szCs w:val="18"/>
        </w:rPr>
        <w:t>министр образования и науки У</w:t>
      </w:r>
      <w:r w:rsidR="00B6527B" w:rsidRPr="00A27719">
        <w:rPr>
          <w:rFonts w:ascii="Georgia" w:hAnsi="Georgia"/>
          <w:bCs/>
          <w:sz w:val="18"/>
          <w:szCs w:val="18"/>
        </w:rPr>
        <w:t xml:space="preserve">дмуртской </w:t>
      </w:r>
      <w:r w:rsidRPr="00A27719">
        <w:rPr>
          <w:rFonts w:ascii="Georgia" w:hAnsi="Georgia"/>
          <w:bCs/>
          <w:sz w:val="18"/>
          <w:szCs w:val="18"/>
        </w:rPr>
        <w:t>Р</w:t>
      </w:r>
      <w:r w:rsidR="00B6527B" w:rsidRPr="00A27719">
        <w:rPr>
          <w:rFonts w:ascii="Georgia" w:hAnsi="Georgia"/>
          <w:bCs/>
          <w:sz w:val="18"/>
          <w:szCs w:val="18"/>
        </w:rPr>
        <w:t>еспубл</w:t>
      </w:r>
      <w:r w:rsidR="00B6527B" w:rsidRPr="00A27719">
        <w:rPr>
          <w:rFonts w:ascii="Georgia" w:hAnsi="Georgia"/>
          <w:bCs/>
          <w:sz w:val="18"/>
          <w:szCs w:val="18"/>
        </w:rPr>
        <w:t>и</w:t>
      </w:r>
      <w:r w:rsidR="00B6527B" w:rsidRPr="00A27719">
        <w:rPr>
          <w:rFonts w:ascii="Georgia" w:hAnsi="Georgia"/>
          <w:bCs/>
          <w:sz w:val="18"/>
          <w:szCs w:val="18"/>
        </w:rPr>
        <w:t>ки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 В. Данилов</w:t>
      </w:r>
      <w:r w:rsidRPr="00A27719">
        <w:rPr>
          <w:rFonts w:ascii="Georgia" w:hAnsi="Georgia"/>
          <w:sz w:val="18"/>
          <w:szCs w:val="18"/>
        </w:rPr>
        <w:t xml:space="preserve"> — директор Учебно-научной библиотеки им. В. А. Журавлёва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А</w:t>
      </w:r>
      <w:r w:rsidRPr="00A27719">
        <w:rPr>
          <w:rFonts w:ascii="Georgia" w:hAnsi="Georgia"/>
          <w:b/>
          <w:i/>
          <w:sz w:val="18"/>
          <w:szCs w:val="18"/>
        </w:rPr>
        <w:t>. М. Макаров</w:t>
      </w:r>
      <w:r w:rsidRPr="00A27719">
        <w:rPr>
          <w:rFonts w:ascii="Georgia" w:hAnsi="Georgia"/>
          <w:sz w:val="18"/>
          <w:szCs w:val="18"/>
        </w:rPr>
        <w:t xml:space="preserve"> — п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роректор </w:t>
      </w:r>
      <w:r w:rsidRPr="00A27719">
        <w:rPr>
          <w:rFonts w:ascii="Georgia" w:hAnsi="Georgia"/>
          <w:sz w:val="18"/>
          <w:szCs w:val="18"/>
        </w:rPr>
        <w:t xml:space="preserve">Удмуртского государственного университета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по научной работе и программам стратегического развития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И. Л. Поздеев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— руководитель Удмуртского института истории, языка и л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и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тературы Удмуртского федерального исследовательского центра УрО РАН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В. В. Пузанов</w:t>
      </w:r>
      <w:r w:rsidRPr="00A27719">
        <w:rPr>
          <w:rFonts w:ascii="Georgia" w:hAnsi="Georgia"/>
          <w:sz w:val="18"/>
          <w:szCs w:val="18"/>
        </w:rPr>
        <w:t xml:space="preserve"> — заведующий кафедрой истории России Удмуртского гос</w:t>
      </w:r>
      <w:r w:rsidRPr="00A27719">
        <w:rPr>
          <w:rFonts w:ascii="Georgia" w:hAnsi="Georgia"/>
          <w:sz w:val="18"/>
          <w:szCs w:val="18"/>
        </w:rPr>
        <w:t>у</w:t>
      </w:r>
      <w:r w:rsidRPr="00A27719">
        <w:rPr>
          <w:rFonts w:ascii="Georgia" w:hAnsi="Georgia"/>
          <w:sz w:val="18"/>
          <w:szCs w:val="18"/>
        </w:rPr>
        <w:t>дарственного университета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Ф. Н. Пузанова —</w:t>
      </w:r>
      <w:r w:rsidRPr="00A27719">
        <w:rPr>
          <w:rFonts w:ascii="Georgia" w:hAnsi="Georgia"/>
          <w:sz w:val="18"/>
          <w:szCs w:val="18"/>
        </w:rPr>
        <w:t xml:space="preserve"> главный специалист отдела информации и публикации </w:t>
      </w:r>
      <w:proofErr w:type="gramStart"/>
      <w:r w:rsidRPr="00A27719">
        <w:rPr>
          <w:rFonts w:ascii="Georgia" w:hAnsi="Georgia"/>
          <w:sz w:val="18"/>
          <w:szCs w:val="18"/>
        </w:rPr>
        <w:t xml:space="preserve">документов Центра документации новейшей истории </w:t>
      </w:r>
      <w:r w:rsidRPr="00A27719">
        <w:rPr>
          <w:rFonts w:ascii="Georgia" w:hAnsi="Georgia"/>
          <w:bCs/>
          <w:sz w:val="18"/>
          <w:szCs w:val="18"/>
        </w:rPr>
        <w:t>Удмуртской Республики</w:t>
      </w:r>
      <w:proofErr w:type="gramEnd"/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 А. Рамазанова</w:t>
      </w:r>
      <w:r w:rsidRPr="00A27719">
        <w:rPr>
          <w:rFonts w:ascii="Georgia" w:hAnsi="Georgia"/>
          <w:sz w:val="18"/>
          <w:szCs w:val="18"/>
        </w:rPr>
        <w:t xml:space="preserve"> — главный специалист отдела информации и публикации документов Центр документации новейшей истории </w:t>
      </w:r>
      <w:r w:rsidRPr="00A27719">
        <w:rPr>
          <w:rFonts w:ascii="Georgia" w:hAnsi="Georgia"/>
          <w:bCs/>
          <w:sz w:val="18"/>
          <w:szCs w:val="18"/>
        </w:rPr>
        <w:t>Удмуртской Республики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Д. В. Репников</w:t>
      </w:r>
      <w:r w:rsidRPr="00A27719">
        <w:rPr>
          <w:rFonts w:ascii="Georgia" w:hAnsi="Georgia"/>
          <w:sz w:val="18"/>
          <w:szCs w:val="18"/>
        </w:rPr>
        <w:t xml:space="preserve"> — доцент кафедры философии и гуманитарных дисциплин Удмуртского государственного университета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B6527B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Н. Ю.</w:t>
      </w:r>
      <w:r w:rsidRPr="00A27719">
        <w:rPr>
          <w:rFonts w:ascii="Georgia" w:hAnsi="Georgia"/>
          <w:b/>
          <w:i/>
          <w:sz w:val="18"/>
          <w:szCs w:val="18"/>
        </w:rPr>
        <w:t> С</w:t>
      </w:r>
      <w:r w:rsidRPr="00A27719">
        <w:rPr>
          <w:rFonts w:ascii="Georgia" w:hAnsi="Georgia"/>
          <w:b/>
          <w:bCs/>
          <w:i/>
          <w:sz w:val="18"/>
          <w:szCs w:val="18"/>
        </w:rPr>
        <w:t>таркова</w:t>
      </w:r>
      <w:r w:rsidRPr="00A27719">
        <w:rPr>
          <w:rFonts w:ascii="Georgia" w:hAnsi="Georgia"/>
          <w:bCs/>
          <w:sz w:val="18"/>
          <w:szCs w:val="18"/>
        </w:rPr>
        <w:t xml:space="preserve"> —</w:t>
      </w:r>
      <w:r w:rsidRPr="00A27719">
        <w:rPr>
          <w:rFonts w:ascii="Georgia" w:hAnsi="Georgia"/>
          <w:sz w:val="18"/>
          <w:szCs w:val="18"/>
        </w:rPr>
        <w:t xml:space="preserve"> директор Института истории и социологии Удмуртского государственного университета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6E0E25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Н.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В.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Тойкина</w:t>
      </w:r>
      <w:r w:rsidRPr="00A27719">
        <w:rPr>
          <w:rFonts w:ascii="Georgia" w:hAnsi="Georgia"/>
          <w:b/>
          <w:bCs/>
          <w:sz w:val="18"/>
          <w:szCs w:val="18"/>
        </w:rPr>
        <w:t xml:space="preserve"> — </w:t>
      </w:r>
      <w:r w:rsidRPr="00A27719">
        <w:rPr>
          <w:rFonts w:ascii="Georgia" w:hAnsi="Georgia"/>
          <w:bCs/>
          <w:sz w:val="18"/>
          <w:szCs w:val="18"/>
        </w:rPr>
        <w:t>председатель Комитета по делам архивов при Правител</w:t>
      </w:r>
      <w:r w:rsidRPr="00A27719">
        <w:rPr>
          <w:rFonts w:ascii="Georgia" w:hAnsi="Georgia"/>
          <w:bCs/>
          <w:sz w:val="18"/>
          <w:szCs w:val="18"/>
        </w:rPr>
        <w:t>ь</w:t>
      </w:r>
      <w:r w:rsidRPr="00A27719">
        <w:rPr>
          <w:rFonts w:ascii="Georgia" w:hAnsi="Georgia"/>
          <w:bCs/>
          <w:sz w:val="18"/>
          <w:szCs w:val="18"/>
        </w:rPr>
        <w:t xml:space="preserve">стве </w:t>
      </w:r>
      <w:r w:rsidR="00B6527B" w:rsidRPr="00A27719">
        <w:rPr>
          <w:rFonts w:ascii="Georgia" w:hAnsi="Georgia"/>
          <w:bCs/>
          <w:sz w:val="18"/>
          <w:szCs w:val="18"/>
        </w:rPr>
        <w:t>Удмуртской Республики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6E0E25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t>Е.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М.</w:t>
      </w:r>
      <w:r w:rsidR="00B6527B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Ушакова</w:t>
      </w:r>
      <w:r w:rsidRPr="00A27719">
        <w:rPr>
          <w:rFonts w:ascii="Georgia" w:hAnsi="Georgia"/>
          <w:bCs/>
          <w:sz w:val="18"/>
          <w:szCs w:val="18"/>
        </w:rPr>
        <w:t xml:space="preserve"> — директор Центра документации новейшей истории </w:t>
      </w:r>
      <w:r w:rsidR="00B6527B" w:rsidRPr="00A27719">
        <w:rPr>
          <w:rFonts w:ascii="Georgia" w:hAnsi="Georgia"/>
          <w:bCs/>
          <w:sz w:val="18"/>
          <w:szCs w:val="18"/>
        </w:rPr>
        <w:t>У</w:t>
      </w:r>
      <w:r w:rsidR="00B6527B" w:rsidRPr="00A27719">
        <w:rPr>
          <w:rFonts w:ascii="Georgia" w:hAnsi="Georgia"/>
          <w:bCs/>
          <w:sz w:val="18"/>
          <w:szCs w:val="18"/>
        </w:rPr>
        <w:t>д</w:t>
      </w:r>
      <w:r w:rsidR="00B6527B" w:rsidRPr="00A27719">
        <w:rPr>
          <w:rFonts w:ascii="Georgia" w:hAnsi="Georgia"/>
          <w:bCs/>
          <w:sz w:val="18"/>
          <w:szCs w:val="18"/>
        </w:rPr>
        <w:t>муртской Республики</w:t>
      </w:r>
    </w:p>
    <w:p w:rsidR="000E5784" w:rsidRPr="00A27719" w:rsidRDefault="00352166" w:rsidP="008F4F8E">
      <w:pPr>
        <w:pageBreakBefore/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lastRenderedPageBreak/>
        <w:t>Место проведения конференции</w:t>
      </w:r>
      <w:r w:rsidRPr="00A27719">
        <w:rPr>
          <w:rFonts w:ascii="Georgia" w:hAnsi="Georgia"/>
          <w:sz w:val="18"/>
          <w:szCs w:val="18"/>
        </w:rPr>
        <w:t>: Учебно-научная библиотека им</w:t>
      </w:r>
      <w:r w:rsidR="007C7DCF" w:rsidRPr="00A27719">
        <w:rPr>
          <w:rFonts w:ascii="Georgia" w:hAnsi="Georgia"/>
          <w:sz w:val="18"/>
          <w:szCs w:val="18"/>
        </w:rPr>
        <w:t>ени</w:t>
      </w:r>
      <w:r w:rsidRPr="00A27719">
        <w:rPr>
          <w:rFonts w:ascii="Georgia" w:hAnsi="Georgia"/>
          <w:sz w:val="18"/>
          <w:szCs w:val="18"/>
        </w:rPr>
        <w:t xml:space="preserve"> В.</w:t>
      </w:r>
      <w:r w:rsidR="007C7DCF" w:rsidRPr="00A27719">
        <w:rPr>
          <w:rFonts w:ascii="Georgia" w:hAnsi="Georgia"/>
          <w:sz w:val="18"/>
          <w:szCs w:val="18"/>
        </w:rPr>
        <w:t> </w:t>
      </w:r>
      <w:r w:rsidRPr="00A27719">
        <w:rPr>
          <w:rFonts w:ascii="Georgia" w:hAnsi="Georgia"/>
          <w:sz w:val="18"/>
          <w:szCs w:val="18"/>
        </w:rPr>
        <w:t xml:space="preserve">А. Журавлёва, </w:t>
      </w:r>
      <w:proofErr w:type="gramStart"/>
      <w:r w:rsidRPr="00A27719">
        <w:rPr>
          <w:rFonts w:ascii="Georgia" w:hAnsi="Georgia"/>
          <w:sz w:val="18"/>
          <w:szCs w:val="18"/>
        </w:rPr>
        <w:t>г</w:t>
      </w:r>
      <w:proofErr w:type="gramEnd"/>
      <w:r w:rsidRPr="00A27719">
        <w:rPr>
          <w:rFonts w:ascii="Georgia" w:hAnsi="Georgia"/>
          <w:sz w:val="18"/>
          <w:szCs w:val="18"/>
        </w:rPr>
        <w:t>.</w:t>
      </w:r>
      <w:r w:rsidR="007C7DCF" w:rsidRPr="00A27719">
        <w:rPr>
          <w:rFonts w:ascii="Georgia" w:hAnsi="Georgia"/>
          <w:sz w:val="18"/>
          <w:szCs w:val="18"/>
        </w:rPr>
        <w:t> </w:t>
      </w:r>
      <w:r w:rsidRPr="00A27719">
        <w:rPr>
          <w:rFonts w:ascii="Georgia" w:hAnsi="Georgia"/>
          <w:sz w:val="18"/>
          <w:szCs w:val="18"/>
        </w:rPr>
        <w:t>Ижевск, ул. Ломоносова, 4б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center"/>
        <w:rPr>
          <w:rFonts w:ascii="Georgia" w:hAnsi="Georgia"/>
          <w:b/>
          <w:sz w:val="20"/>
          <w:szCs w:val="18"/>
          <w:u w:val="single"/>
        </w:rPr>
      </w:pPr>
      <w:r w:rsidRPr="00A27719">
        <w:rPr>
          <w:rFonts w:ascii="Georgia" w:hAnsi="Georgia"/>
          <w:b/>
          <w:sz w:val="20"/>
          <w:szCs w:val="18"/>
          <w:u w:val="single"/>
        </w:rPr>
        <w:t>7 ноября 2019 г.</w:t>
      </w:r>
    </w:p>
    <w:p w:rsidR="008F4F8E" w:rsidRPr="00A27719" w:rsidRDefault="008F4F8E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14.30–15.00</w:t>
      </w:r>
      <w:r w:rsidRPr="00A27719">
        <w:rPr>
          <w:rFonts w:ascii="Georgia" w:hAnsi="Georgia"/>
          <w:sz w:val="18"/>
          <w:szCs w:val="18"/>
        </w:rPr>
        <w:tab/>
      </w:r>
      <w:r w:rsidRPr="00A27719">
        <w:rPr>
          <w:rFonts w:ascii="Georgia" w:hAnsi="Georgia"/>
          <w:b/>
          <w:sz w:val="18"/>
          <w:szCs w:val="18"/>
        </w:rPr>
        <w:t>Регистрация участников</w:t>
      </w:r>
      <w:r w:rsidRPr="00A27719">
        <w:rPr>
          <w:rFonts w:ascii="Georgia" w:hAnsi="Georgia"/>
          <w:sz w:val="18"/>
          <w:szCs w:val="18"/>
        </w:rPr>
        <w:t xml:space="preserve"> — холл Учебно-научной библи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теки им. В. А. Журавлёва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15.00–15.30</w:t>
      </w:r>
      <w:r w:rsidRPr="00A27719">
        <w:rPr>
          <w:rFonts w:ascii="Georgia" w:hAnsi="Georgia"/>
          <w:sz w:val="18"/>
          <w:szCs w:val="18"/>
        </w:rPr>
        <w:tab/>
      </w:r>
      <w:r w:rsidRPr="00A27719">
        <w:rPr>
          <w:rFonts w:ascii="Georgia" w:hAnsi="Georgia"/>
          <w:b/>
          <w:sz w:val="18"/>
          <w:szCs w:val="18"/>
        </w:rPr>
        <w:t>Открытие конференции</w:t>
      </w:r>
      <w:r w:rsidRPr="00A27719">
        <w:rPr>
          <w:rFonts w:ascii="Georgia" w:hAnsi="Georgia"/>
          <w:sz w:val="18"/>
          <w:szCs w:val="18"/>
        </w:rPr>
        <w:t>: приветственные слова членов Оргкомитета — актовый зал Учебно-научной библиотеки им. В. А. Журавлёва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15.30–16.30</w:t>
      </w:r>
      <w:r w:rsidRPr="00A27719">
        <w:rPr>
          <w:rFonts w:ascii="Georgia" w:hAnsi="Georgia"/>
          <w:sz w:val="18"/>
          <w:szCs w:val="18"/>
        </w:rPr>
        <w:tab/>
      </w:r>
      <w:r w:rsidRPr="00A27719">
        <w:rPr>
          <w:rFonts w:ascii="Georgia" w:hAnsi="Georgia"/>
          <w:b/>
          <w:sz w:val="18"/>
          <w:szCs w:val="18"/>
        </w:rPr>
        <w:t>Пленарное заседание</w:t>
      </w:r>
      <w:r w:rsidRPr="00A27719">
        <w:rPr>
          <w:rFonts w:ascii="Georgia" w:hAnsi="Georgia"/>
          <w:sz w:val="18"/>
          <w:szCs w:val="18"/>
        </w:rPr>
        <w:t xml:space="preserve"> — актовый зал Учебно-научной би</w:t>
      </w:r>
      <w:r w:rsidRPr="00A27719">
        <w:rPr>
          <w:rFonts w:ascii="Georgia" w:hAnsi="Georgia"/>
          <w:sz w:val="18"/>
          <w:szCs w:val="18"/>
        </w:rPr>
        <w:t>б</w:t>
      </w:r>
      <w:r w:rsidRPr="00A27719">
        <w:rPr>
          <w:rFonts w:ascii="Georgia" w:hAnsi="Georgia"/>
          <w:sz w:val="18"/>
          <w:szCs w:val="18"/>
        </w:rPr>
        <w:t>лиотеки им. В. А. Журавлёва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A27719">
        <w:rPr>
          <w:rFonts w:ascii="Georgia" w:hAnsi="Georgia"/>
          <w:i/>
          <w:sz w:val="18"/>
          <w:szCs w:val="18"/>
        </w:rPr>
        <w:t>Пленарные доклады: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Ф.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Пузанова</w:t>
      </w:r>
      <w:r w:rsidRPr="00A27719">
        <w:rPr>
          <w:rFonts w:ascii="Georgia" w:hAnsi="Georgia"/>
          <w:i/>
          <w:sz w:val="18"/>
          <w:szCs w:val="18"/>
        </w:rPr>
        <w:t xml:space="preserve"> 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г. Ижевск, Россия, Центр документации новейшей ист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о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рии УР): </w:t>
      </w:r>
      <w:r w:rsidRPr="00A27719">
        <w:rPr>
          <w:rFonts w:ascii="Georgia" w:hAnsi="Georgia"/>
          <w:sz w:val="18"/>
          <w:szCs w:val="18"/>
        </w:rPr>
        <w:t>«Ни минуты зря!» (по страницам экспозиции, посвящённой 100-летию со дня рождения Александра Александровича Александрова)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Рамазанова </w:t>
      </w:r>
      <w:r w:rsidRPr="00A27719">
        <w:rPr>
          <w:rFonts w:ascii="Georgia" w:hAnsi="Georgia"/>
          <w:i/>
          <w:sz w:val="18"/>
          <w:szCs w:val="18"/>
        </w:rPr>
        <w:t>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г. Ижевск, Россия, </w:t>
      </w:r>
      <w:r w:rsidRPr="00A27719">
        <w:rPr>
          <w:rFonts w:ascii="Georgia" w:hAnsi="Georgia"/>
          <w:i/>
          <w:sz w:val="18"/>
          <w:szCs w:val="18"/>
        </w:rPr>
        <w:t>Центр документации новейшей и</w:t>
      </w:r>
      <w:r w:rsidRPr="00A27719">
        <w:rPr>
          <w:rFonts w:ascii="Georgia" w:hAnsi="Georgia"/>
          <w:i/>
          <w:sz w:val="18"/>
          <w:szCs w:val="18"/>
        </w:rPr>
        <w:t>с</w:t>
      </w:r>
      <w:r w:rsidRPr="00A27719">
        <w:rPr>
          <w:rFonts w:ascii="Georgia" w:hAnsi="Georgia"/>
          <w:i/>
          <w:sz w:val="18"/>
          <w:szCs w:val="18"/>
        </w:rPr>
        <w:t xml:space="preserve">тории УР): </w:t>
      </w:r>
      <w:r w:rsidRPr="00A27719">
        <w:rPr>
          <w:rFonts w:ascii="Georgia" w:hAnsi="Georgia"/>
          <w:sz w:val="18"/>
          <w:szCs w:val="18"/>
        </w:rPr>
        <w:t>Обзор личного фонда Анатолия Ивановича Суханова — доктора исторических наук, преподавателя, заслуженного деятеля науки Удмуртской АССР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Башев </w:t>
      </w:r>
      <w:r w:rsidRPr="00A27719">
        <w:rPr>
          <w:rFonts w:ascii="Georgia" w:hAnsi="Georgia"/>
          <w:i/>
          <w:sz w:val="18"/>
          <w:szCs w:val="18"/>
        </w:rPr>
        <w:t>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г. Ижевск, Россия, </w:t>
      </w:r>
      <w:r w:rsidRPr="00A27719">
        <w:rPr>
          <w:rFonts w:ascii="Georgia" w:hAnsi="Georgia"/>
          <w:bCs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Александр Алекса</w:t>
      </w:r>
      <w:r w:rsidRPr="00A27719">
        <w:rPr>
          <w:rFonts w:ascii="Georgia" w:hAnsi="Georgia"/>
          <w:sz w:val="18"/>
          <w:szCs w:val="18"/>
        </w:rPr>
        <w:t>н</w:t>
      </w:r>
      <w:r w:rsidRPr="00A27719">
        <w:rPr>
          <w:rFonts w:ascii="Georgia" w:hAnsi="Georgia"/>
          <w:sz w:val="18"/>
          <w:szCs w:val="18"/>
        </w:rPr>
        <w:t>дрович Александров — историк науки, техники, города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И.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Г.</w:t>
      </w:r>
      <w:r w:rsidR="007C7DCF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Шапран </w:t>
      </w:r>
      <w:r w:rsidRPr="00A27719">
        <w:rPr>
          <w:rFonts w:ascii="Georgia" w:hAnsi="Georgia"/>
          <w:i/>
          <w:sz w:val="18"/>
          <w:szCs w:val="18"/>
        </w:rPr>
        <w:t>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г. Ижевск, Россия, </w:t>
      </w:r>
      <w:r w:rsidRPr="00A27719">
        <w:rPr>
          <w:rFonts w:ascii="Georgia" w:hAnsi="Georgia"/>
          <w:bCs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Анатолий Иван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вич Суханов: уроки жизни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C7DCF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16.30–17.00</w:t>
      </w:r>
      <w:r w:rsidRPr="00A27719">
        <w:rPr>
          <w:rFonts w:ascii="Georgia" w:hAnsi="Georgia"/>
          <w:sz w:val="18"/>
          <w:szCs w:val="18"/>
        </w:rPr>
        <w:tab/>
        <w:t xml:space="preserve"> </w:t>
      </w:r>
      <w:r w:rsidRPr="00A27719">
        <w:rPr>
          <w:rFonts w:ascii="Georgia" w:hAnsi="Georgia"/>
          <w:b/>
          <w:sz w:val="18"/>
          <w:szCs w:val="18"/>
        </w:rPr>
        <w:t xml:space="preserve">Экскурсия по экспозициям, </w:t>
      </w:r>
      <w:r w:rsidRPr="00A27719">
        <w:rPr>
          <w:rFonts w:ascii="Georgia" w:hAnsi="Georgia"/>
          <w:sz w:val="18"/>
          <w:szCs w:val="18"/>
        </w:rPr>
        <w:t xml:space="preserve">подготовленным Центром документации новейшей истории УР </w:t>
      </w:r>
      <w:r w:rsidR="007C7DCF" w:rsidRPr="00A27719">
        <w:rPr>
          <w:rFonts w:ascii="Georgia" w:hAnsi="Georgia"/>
          <w:sz w:val="18"/>
          <w:szCs w:val="18"/>
        </w:rPr>
        <w:t>— холл Учебно-научной библиотеки им. В. А. Журавлёва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C7DCF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  <w:shd w:val="clear" w:color="auto" w:fill="FFFFFF"/>
        </w:rPr>
        <w:t>«Ни минуты зря!</w:t>
      </w:r>
      <w:r w:rsidR="007C7DCF" w:rsidRPr="00A27719">
        <w:rPr>
          <w:rFonts w:ascii="Georgia" w:hAnsi="Georgia"/>
          <w:sz w:val="18"/>
          <w:szCs w:val="18"/>
          <w:shd w:val="clear" w:color="auto" w:fill="FFFFFF"/>
        </w:rPr>
        <w:t>»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: к 100-летию со дня рождения историка, краеведа, канд. ист. наук, участника Великой Отечественной войны А</w:t>
      </w:r>
      <w:r w:rsidR="007C7DCF" w:rsidRPr="00A27719">
        <w:rPr>
          <w:rFonts w:ascii="Georgia" w:hAnsi="Georgia"/>
          <w:sz w:val="18"/>
          <w:szCs w:val="18"/>
          <w:shd w:val="clear" w:color="auto" w:fill="FFFFFF"/>
        </w:rPr>
        <w:t>лександра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А</w:t>
      </w:r>
      <w:r w:rsidR="007C7DCF" w:rsidRPr="00A27719">
        <w:rPr>
          <w:rFonts w:ascii="Georgia" w:hAnsi="Georgia"/>
          <w:sz w:val="18"/>
          <w:szCs w:val="18"/>
          <w:shd w:val="clear" w:color="auto" w:fill="FFFFFF"/>
        </w:rPr>
        <w:t>лександр</w:t>
      </w:r>
      <w:r w:rsidR="007C7DCF" w:rsidRPr="00A27719">
        <w:rPr>
          <w:rFonts w:ascii="Georgia" w:hAnsi="Georgia"/>
          <w:sz w:val="18"/>
          <w:szCs w:val="18"/>
          <w:shd w:val="clear" w:color="auto" w:fill="FFFFFF"/>
        </w:rPr>
        <w:t>о</w:t>
      </w:r>
      <w:r w:rsidR="007C7DCF" w:rsidRPr="00A27719">
        <w:rPr>
          <w:rFonts w:ascii="Georgia" w:hAnsi="Georgia"/>
          <w:sz w:val="18"/>
          <w:szCs w:val="18"/>
          <w:shd w:val="clear" w:color="auto" w:fill="FFFFFF"/>
        </w:rPr>
        <w:t>вича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Александрова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«Вся жизнь — правда</w:t>
      </w:r>
      <w:r w:rsidR="007C7DCF" w:rsidRPr="00A27719">
        <w:rPr>
          <w:rFonts w:ascii="Georgia" w:hAnsi="Georgia"/>
          <w:sz w:val="18"/>
          <w:szCs w:val="18"/>
        </w:rPr>
        <w:t>»</w:t>
      </w:r>
      <w:r w:rsidRPr="00A27719">
        <w:rPr>
          <w:rFonts w:ascii="Georgia" w:hAnsi="Georgia"/>
          <w:sz w:val="18"/>
          <w:szCs w:val="18"/>
        </w:rPr>
        <w:t>: к 85-летию со дня рождения д-ра ист. наук, проф. А</w:t>
      </w:r>
      <w:r w:rsidR="007C7DCF" w:rsidRPr="00A27719">
        <w:rPr>
          <w:rFonts w:ascii="Georgia" w:hAnsi="Georgia"/>
          <w:sz w:val="18"/>
          <w:szCs w:val="18"/>
        </w:rPr>
        <w:t>н</w:t>
      </w:r>
      <w:r w:rsidR="007C7DCF" w:rsidRPr="00A27719">
        <w:rPr>
          <w:rFonts w:ascii="Georgia" w:hAnsi="Georgia"/>
          <w:sz w:val="18"/>
          <w:szCs w:val="18"/>
        </w:rPr>
        <w:t>а</w:t>
      </w:r>
      <w:r w:rsidR="007C7DCF" w:rsidRPr="00A27719">
        <w:rPr>
          <w:rFonts w:ascii="Georgia" w:hAnsi="Georgia"/>
          <w:sz w:val="18"/>
          <w:szCs w:val="18"/>
        </w:rPr>
        <w:t>толия</w:t>
      </w:r>
      <w:r w:rsidRPr="00A27719">
        <w:rPr>
          <w:rFonts w:ascii="Georgia" w:hAnsi="Georgia"/>
          <w:sz w:val="18"/>
          <w:szCs w:val="18"/>
        </w:rPr>
        <w:t xml:space="preserve"> И</w:t>
      </w:r>
      <w:r w:rsidR="007C7DCF" w:rsidRPr="00A27719">
        <w:rPr>
          <w:rFonts w:ascii="Georgia" w:hAnsi="Georgia"/>
          <w:sz w:val="18"/>
          <w:szCs w:val="18"/>
        </w:rPr>
        <w:t>вановича</w:t>
      </w:r>
      <w:r w:rsidRPr="00A27719">
        <w:rPr>
          <w:rFonts w:ascii="Georgia" w:hAnsi="Georgia"/>
          <w:sz w:val="18"/>
          <w:szCs w:val="18"/>
        </w:rPr>
        <w:t xml:space="preserve"> Суханова</w:t>
      </w: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C7DCF" w:rsidRPr="00A27719" w:rsidRDefault="007C7DCF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17.00–18.00</w:t>
      </w:r>
      <w:r w:rsidRPr="00A27719">
        <w:rPr>
          <w:rFonts w:ascii="Georgia" w:hAnsi="Georgia"/>
          <w:b/>
          <w:sz w:val="18"/>
          <w:szCs w:val="18"/>
        </w:rPr>
        <w:tab/>
        <w:t>Вечер воспоминаний</w:t>
      </w:r>
      <w:r w:rsidRPr="00A27719">
        <w:rPr>
          <w:rFonts w:ascii="Georgia" w:hAnsi="Georgia"/>
          <w:sz w:val="18"/>
          <w:szCs w:val="18"/>
        </w:rPr>
        <w:t xml:space="preserve"> о юбилярах — актовый зал Учебно-научной библиотеки им. В. А. Журавлёва</w:t>
      </w:r>
    </w:p>
    <w:p w:rsidR="000E5784" w:rsidRPr="00A27719" w:rsidRDefault="00352166" w:rsidP="002B08B9">
      <w:pPr>
        <w:pageBreakBefore/>
        <w:spacing w:after="0" w:line="240" w:lineRule="auto"/>
        <w:jc w:val="center"/>
        <w:rPr>
          <w:rFonts w:ascii="Georgia" w:hAnsi="Georgia"/>
          <w:b/>
          <w:sz w:val="20"/>
          <w:szCs w:val="18"/>
          <w:u w:val="single"/>
        </w:rPr>
      </w:pPr>
      <w:r w:rsidRPr="00A27719">
        <w:rPr>
          <w:rFonts w:ascii="Georgia" w:hAnsi="Georgia"/>
          <w:b/>
          <w:sz w:val="20"/>
          <w:szCs w:val="18"/>
          <w:u w:val="single"/>
        </w:rPr>
        <w:lastRenderedPageBreak/>
        <w:t>8 ноября 2019 г.</w:t>
      </w:r>
    </w:p>
    <w:p w:rsidR="002B08B9" w:rsidRPr="00A27719" w:rsidRDefault="002B08B9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10.00–17.00</w:t>
      </w:r>
      <w:r w:rsidRPr="00A27719">
        <w:rPr>
          <w:rFonts w:ascii="Georgia" w:hAnsi="Georgia"/>
          <w:sz w:val="18"/>
          <w:szCs w:val="18"/>
        </w:rPr>
        <w:tab/>
      </w:r>
      <w:r w:rsidRPr="00A27719">
        <w:rPr>
          <w:rFonts w:ascii="Georgia" w:hAnsi="Georgia"/>
          <w:b/>
          <w:sz w:val="18"/>
          <w:szCs w:val="18"/>
        </w:rPr>
        <w:t>Работа секций</w:t>
      </w:r>
      <w:r w:rsidRPr="00A27719">
        <w:rPr>
          <w:rFonts w:ascii="Georgia" w:hAnsi="Georgia"/>
          <w:sz w:val="18"/>
          <w:szCs w:val="18"/>
        </w:rPr>
        <w:t xml:space="preserve"> </w:t>
      </w:r>
      <w:r w:rsidR="00A82658" w:rsidRPr="00A27719">
        <w:rPr>
          <w:rFonts w:ascii="Georgia" w:hAnsi="Georgia"/>
          <w:sz w:val="18"/>
          <w:szCs w:val="18"/>
        </w:rPr>
        <w:t xml:space="preserve">— </w:t>
      </w:r>
      <w:r w:rsidRPr="00A27719">
        <w:rPr>
          <w:rFonts w:ascii="Georgia" w:hAnsi="Georgia"/>
          <w:sz w:val="18"/>
          <w:szCs w:val="18"/>
        </w:rPr>
        <w:t>ауд. № </w:t>
      </w:r>
      <w:r w:rsidRPr="00A27719">
        <w:rPr>
          <w:rFonts w:ascii="Georgia" w:hAnsi="Georgia"/>
          <w:b/>
          <w:sz w:val="18"/>
          <w:szCs w:val="18"/>
        </w:rPr>
        <w:t>307</w:t>
      </w:r>
      <w:r w:rsidRPr="00A27719">
        <w:rPr>
          <w:rFonts w:ascii="Georgia" w:hAnsi="Georgia"/>
          <w:sz w:val="18"/>
          <w:szCs w:val="18"/>
        </w:rPr>
        <w:t xml:space="preserve"> и № </w:t>
      </w:r>
      <w:r w:rsidRPr="00A27719">
        <w:rPr>
          <w:rFonts w:ascii="Georgia" w:hAnsi="Georgia"/>
          <w:b/>
          <w:sz w:val="18"/>
          <w:szCs w:val="18"/>
        </w:rPr>
        <w:t>410</w:t>
      </w:r>
      <w:r w:rsidRPr="00A27719">
        <w:rPr>
          <w:rFonts w:ascii="Georgia" w:hAnsi="Georgia"/>
          <w:sz w:val="18"/>
          <w:szCs w:val="18"/>
        </w:rPr>
        <w:t xml:space="preserve"> Учебно-научной библиотеки им. В. А. Журавлёва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Выступления: доклад — до 15 мин., выступление в прениях — до 5 мин.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A27719">
        <w:rPr>
          <w:rFonts w:ascii="Georgia" w:hAnsi="Georgia"/>
          <w:b/>
          <w:sz w:val="18"/>
          <w:szCs w:val="18"/>
        </w:rPr>
        <w:t>13.00–14.00</w:t>
      </w:r>
      <w:r w:rsidRPr="00A27719">
        <w:rPr>
          <w:rFonts w:ascii="Georgia" w:hAnsi="Georgia"/>
          <w:sz w:val="18"/>
          <w:szCs w:val="18"/>
        </w:rPr>
        <w:tab/>
      </w:r>
      <w:r w:rsidRPr="00A27719">
        <w:rPr>
          <w:rFonts w:ascii="Georgia" w:hAnsi="Georgia"/>
          <w:b/>
          <w:sz w:val="18"/>
          <w:szCs w:val="18"/>
        </w:rPr>
        <w:t>Перерыв на обед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:rsidR="000E5784" w:rsidRPr="00A27719" w:rsidRDefault="00352166" w:rsidP="00A82658">
      <w:pPr>
        <w:spacing w:after="0" w:line="240" w:lineRule="auto"/>
        <w:jc w:val="center"/>
        <w:rPr>
          <w:rFonts w:ascii="Georgia" w:hAnsi="Georgia"/>
          <w:b/>
          <w:sz w:val="18"/>
          <w:szCs w:val="18"/>
          <w:u w:val="single"/>
        </w:rPr>
      </w:pPr>
      <w:r w:rsidRPr="00A27719">
        <w:rPr>
          <w:rFonts w:ascii="Georgia" w:hAnsi="Georgia"/>
          <w:b/>
          <w:sz w:val="18"/>
          <w:szCs w:val="18"/>
          <w:u w:val="single"/>
        </w:rPr>
        <w:t>Секция 1: Центр и регионы в средние века и новое время</w:t>
      </w:r>
    </w:p>
    <w:p w:rsidR="000E5784" w:rsidRPr="00A27719" w:rsidRDefault="00352166" w:rsidP="00A82658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(ауд. №</w:t>
      </w:r>
      <w:r w:rsidR="00A82658" w:rsidRPr="00A27719">
        <w:rPr>
          <w:rFonts w:ascii="Georgia" w:hAnsi="Georgia"/>
          <w:sz w:val="18"/>
          <w:szCs w:val="18"/>
        </w:rPr>
        <w:t> </w:t>
      </w:r>
      <w:r w:rsidRPr="00A27719">
        <w:rPr>
          <w:rFonts w:ascii="Georgia" w:hAnsi="Georgia"/>
          <w:b/>
          <w:sz w:val="18"/>
          <w:szCs w:val="18"/>
        </w:rPr>
        <w:t xml:space="preserve">307 </w:t>
      </w:r>
      <w:r w:rsidRPr="00A27719">
        <w:rPr>
          <w:rFonts w:ascii="Georgia" w:hAnsi="Georgia"/>
          <w:sz w:val="18"/>
          <w:szCs w:val="18"/>
        </w:rPr>
        <w:t>Учебно-научной библиотеки им. В. А. Журавлёва)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A27719">
        <w:rPr>
          <w:rFonts w:ascii="Georgia" w:hAnsi="Georgia"/>
          <w:i/>
          <w:sz w:val="18"/>
          <w:szCs w:val="18"/>
        </w:rPr>
        <w:t>Руководители: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</w:rPr>
        <w:t>Л.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Бехтерева</w:t>
      </w:r>
      <w:r w:rsidRPr="00A27719">
        <w:rPr>
          <w:rFonts w:ascii="Georgia" w:hAnsi="Georgia"/>
          <w:sz w:val="18"/>
          <w:szCs w:val="18"/>
        </w:rPr>
        <w:t xml:space="preserve"> — д-р ист. наук, проф.,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зам</w:t>
      </w:r>
      <w:r w:rsidR="00A82658" w:rsidRPr="00A27719">
        <w:rPr>
          <w:rFonts w:ascii="Georgia" w:hAnsi="Georgia"/>
          <w:sz w:val="18"/>
          <w:szCs w:val="18"/>
          <w:shd w:val="clear" w:color="auto" w:fill="FFFFFF"/>
        </w:rPr>
        <w:t>.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директора </w:t>
      </w:r>
      <w:r w:rsidRPr="00A27719">
        <w:rPr>
          <w:rFonts w:ascii="Georgia" w:hAnsi="Georgia"/>
          <w:bCs/>
          <w:sz w:val="18"/>
          <w:szCs w:val="18"/>
          <w:shd w:val="clear" w:color="auto" w:fill="FFFFFF"/>
        </w:rPr>
        <w:t>УдмФИЦ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УрО РАН по социально-гуманитарному направлению</w:t>
      </w:r>
    </w:p>
    <w:p w:rsidR="000E5784" w:rsidRPr="00A27719" w:rsidRDefault="00352166" w:rsidP="00A82658">
      <w:pPr>
        <w:spacing w:before="120"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Пузанов</w:t>
      </w:r>
      <w:r w:rsidRPr="00A27719">
        <w:rPr>
          <w:rFonts w:ascii="Georgia" w:hAnsi="Georgia"/>
          <w:sz w:val="18"/>
          <w:szCs w:val="18"/>
        </w:rPr>
        <w:t xml:space="preserve"> — д-р ист. наук, проф., зав. кафедрой истории России УдГУ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A27719">
        <w:rPr>
          <w:rFonts w:ascii="Georgia" w:hAnsi="Georgia"/>
          <w:i/>
          <w:sz w:val="18"/>
          <w:szCs w:val="18"/>
        </w:rPr>
        <w:t>Доклады: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Халявин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Ижевск, Россия, Удмуртский гос. ун-т): </w:t>
      </w:r>
      <w:r w:rsidRPr="00A27719">
        <w:rPr>
          <w:rFonts w:ascii="Georgia" w:hAnsi="Georgia"/>
          <w:bCs/>
          <w:sz w:val="18"/>
          <w:szCs w:val="18"/>
          <w:shd w:val="clear" w:color="auto" w:fill="FFFFFF"/>
        </w:rPr>
        <w:t>Регионально-областническая концепция А. П. Щапова в отечественной историографии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  <w:shd w:val="clear" w:color="auto" w:fill="FFFFFF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Капустина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Система це</w:t>
      </w:r>
      <w:r w:rsidRPr="00A27719">
        <w:rPr>
          <w:rFonts w:ascii="Georgia" w:hAnsi="Georgia"/>
          <w:sz w:val="18"/>
          <w:szCs w:val="18"/>
        </w:rPr>
        <w:t>р</w:t>
      </w:r>
      <w:r w:rsidRPr="00A27719">
        <w:rPr>
          <w:rFonts w:ascii="Georgia" w:hAnsi="Georgia"/>
          <w:sz w:val="18"/>
          <w:szCs w:val="18"/>
        </w:rPr>
        <w:t>ковного управления Вятки (до учреждения епархиального управления) в д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революционной отечественной историографии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Пузанов</w:t>
      </w:r>
      <w:r w:rsidRPr="00A27719">
        <w:rPr>
          <w:rFonts w:ascii="Georgia" w:hAnsi="Georgia"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Проблема ада</w:t>
      </w:r>
      <w:r w:rsidRPr="00A27719">
        <w:rPr>
          <w:rFonts w:ascii="Georgia" w:hAnsi="Georgia"/>
          <w:sz w:val="18"/>
          <w:szCs w:val="18"/>
        </w:rPr>
        <w:t>п</w:t>
      </w:r>
      <w:r w:rsidRPr="00A27719">
        <w:rPr>
          <w:rFonts w:ascii="Georgia" w:hAnsi="Georgia"/>
          <w:sz w:val="18"/>
          <w:szCs w:val="18"/>
        </w:rPr>
        <w:t>тации вновь присоединённых территорий: исторические прецеденты и совр</w:t>
      </w:r>
      <w:r w:rsidRPr="00A27719">
        <w:rPr>
          <w:rFonts w:ascii="Georgia" w:hAnsi="Georgia"/>
          <w:sz w:val="18"/>
          <w:szCs w:val="18"/>
        </w:rPr>
        <w:t>е</w:t>
      </w:r>
      <w:r w:rsidRPr="00A27719">
        <w:rPr>
          <w:rFonts w:ascii="Georgia" w:hAnsi="Georgia"/>
          <w:sz w:val="18"/>
          <w:szCs w:val="18"/>
        </w:rPr>
        <w:t>менные реалии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proofErr w:type="gramStart"/>
      <w:r w:rsidRPr="00A27719">
        <w:rPr>
          <w:rFonts w:ascii="Georgia" w:hAnsi="Georgia"/>
          <w:b/>
          <w:i/>
          <w:sz w:val="18"/>
          <w:szCs w:val="18"/>
        </w:rPr>
        <w:t>Д.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Л.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Выслоужилова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(г. Брно, Чехия, Ун-т им. </w:t>
      </w:r>
      <w:proofErr w:type="spellStart"/>
      <w:r w:rsidRPr="00A27719">
        <w:rPr>
          <w:rFonts w:ascii="Georgia" w:hAnsi="Georgia"/>
          <w:i/>
          <w:sz w:val="18"/>
          <w:szCs w:val="18"/>
        </w:rPr>
        <w:t>Масарика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), </w:t>
      </w:r>
      <w:r w:rsidRPr="00A27719">
        <w:rPr>
          <w:rFonts w:ascii="Georgia" w:hAnsi="Georgia"/>
          <w:b/>
          <w:i/>
          <w:sz w:val="18"/>
          <w:szCs w:val="18"/>
        </w:rPr>
        <w:t>И.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Калугин</w:t>
      </w:r>
      <w:r w:rsidRPr="00A27719">
        <w:rPr>
          <w:rFonts w:ascii="Georgia" w:hAnsi="Georgia"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>Удмуртский гос. ун-т):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 </w:t>
      </w:r>
      <w:r w:rsidRPr="00A27719">
        <w:rPr>
          <w:rFonts w:ascii="Georgia" w:hAnsi="Georgia"/>
          <w:sz w:val="18"/>
          <w:szCs w:val="18"/>
        </w:rPr>
        <w:t>«</w:t>
      </w:r>
      <w:proofErr w:type="spellStart"/>
      <w:r w:rsidRPr="00A27719">
        <w:rPr>
          <w:rFonts w:ascii="Georgia" w:hAnsi="Georgia"/>
          <w:sz w:val="18"/>
          <w:szCs w:val="18"/>
        </w:rPr>
        <w:t>Воюючи</w:t>
      </w:r>
      <w:proofErr w:type="spellEnd"/>
      <w:r w:rsidRPr="00A27719">
        <w:rPr>
          <w:rFonts w:ascii="Georgia" w:hAnsi="Georgia"/>
          <w:sz w:val="18"/>
          <w:szCs w:val="18"/>
        </w:rPr>
        <w:t xml:space="preserve"> и </w:t>
      </w:r>
      <w:proofErr w:type="gramStart"/>
      <w:r w:rsidRPr="00A27719">
        <w:rPr>
          <w:rFonts w:ascii="Georgia" w:hAnsi="Georgia"/>
          <w:sz w:val="18"/>
          <w:szCs w:val="18"/>
        </w:rPr>
        <w:t>жгучи</w:t>
      </w:r>
      <w:proofErr w:type="gramEnd"/>
      <w:r w:rsidRPr="00A27719">
        <w:rPr>
          <w:rFonts w:ascii="Georgia" w:hAnsi="Georgia"/>
          <w:sz w:val="18"/>
          <w:szCs w:val="18"/>
        </w:rPr>
        <w:t>»: реконстру</w:t>
      </w:r>
      <w:r w:rsidRPr="00A27719">
        <w:rPr>
          <w:rFonts w:ascii="Georgia" w:hAnsi="Georgia"/>
          <w:sz w:val="18"/>
          <w:szCs w:val="18"/>
        </w:rPr>
        <w:t>к</w:t>
      </w:r>
      <w:r w:rsidRPr="00A27719">
        <w:rPr>
          <w:rFonts w:ascii="Georgia" w:hAnsi="Georgia"/>
          <w:sz w:val="18"/>
          <w:szCs w:val="18"/>
        </w:rPr>
        <w:t>ция военных действий 1552 года на Арской земле по данным русских пис</w:t>
      </w:r>
      <w:r w:rsidRPr="00A27719">
        <w:rPr>
          <w:rFonts w:ascii="Georgia" w:hAnsi="Georgia"/>
          <w:sz w:val="18"/>
          <w:szCs w:val="18"/>
        </w:rPr>
        <w:t>ь</w:t>
      </w:r>
      <w:r w:rsidRPr="00A27719">
        <w:rPr>
          <w:rFonts w:ascii="Georgia" w:hAnsi="Georgia"/>
          <w:sz w:val="18"/>
          <w:szCs w:val="18"/>
        </w:rPr>
        <w:t>менных источников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Л.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Д.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Макаров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proofErr w:type="gramStart"/>
      <w:r w:rsidRPr="00A27719">
        <w:rPr>
          <w:rFonts w:ascii="Georgia" w:hAnsi="Georgia"/>
          <w:sz w:val="18"/>
          <w:szCs w:val="18"/>
        </w:rPr>
        <w:t>Северное</w:t>
      </w:r>
      <w:proofErr w:type="gramEnd"/>
      <w:r w:rsidRPr="00A27719">
        <w:rPr>
          <w:rFonts w:ascii="Georgia" w:hAnsi="Georgia"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sz w:val="18"/>
          <w:szCs w:val="18"/>
        </w:rPr>
        <w:t>Пр</w:t>
      </w:r>
      <w:r w:rsidRPr="00A27719">
        <w:rPr>
          <w:rFonts w:ascii="Georgia" w:hAnsi="Georgia"/>
          <w:sz w:val="18"/>
          <w:szCs w:val="18"/>
        </w:rPr>
        <w:t>и</w:t>
      </w:r>
      <w:r w:rsidRPr="00A27719">
        <w:rPr>
          <w:rFonts w:ascii="Georgia" w:hAnsi="Georgia"/>
          <w:sz w:val="18"/>
          <w:szCs w:val="18"/>
        </w:rPr>
        <w:t>камье</w:t>
      </w:r>
      <w:proofErr w:type="spellEnd"/>
      <w:r w:rsidRPr="00A27719">
        <w:rPr>
          <w:rFonts w:ascii="Georgia" w:hAnsi="Georgia"/>
          <w:sz w:val="18"/>
          <w:szCs w:val="18"/>
        </w:rPr>
        <w:t xml:space="preserve"> в период русского заселения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Т.</w:t>
      </w:r>
      <w:r w:rsidR="00A82658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Рахматуллина</w:t>
      </w:r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Style w:val="a9"/>
          <w:rFonts w:ascii="Georgia" w:hAnsi="Georgia"/>
          <w:b w:val="0"/>
          <w:i/>
          <w:sz w:val="18"/>
          <w:szCs w:val="18"/>
          <w:shd w:val="clear" w:color="auto" w:fill="FFFFFF"/>
        </w:rPr>
        <w:t>(</w:t>
      </w:r>
      <w:proofErr w:type="gramStart"/>
      <w:r w:rsidRPr="00A27719">
        <w:rPr>
          <w:rStyle w:val="a9"/>
          <w:rFonts w:ascii="Georgia" w:hAnsi="Georgia"/>
          <w:b w:val="0"/>
          <w:i/>
          <w:sz w:val="18"/>
          <w:szCs w:val="18"/>
          <w:shd w:val="clear" w:color="auto" w:fill="FFFFFF"/>
        </w:rPr>
        <w:t>г</w:t>
      </w:r>
      <w:proofErr w:type="gramEnd"/>
      <w:r w:rsidRPr="00A27719">
        <w:rPr>
          <w:rStyle w:val="a9"/>
          <w:rFonts w:ascii="Georgia" w:hAnsi="Georgia"/>
          <w:b w:val="0"/>
          <w:i/>
          <w:sz w:val="18"/>
          <w:szCs w:val="18"/>
          <w:shd w:val="clear" w:color="auto" w:fill="FFFFFF"/>
        </w:rPr>
        <w:t xml:space="preserve">. Уфа, Россия, Башкирский гос.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Уфимская</w:t>
      </w:r>
      <w:r w:rsidRPr="00A27719">
        <w:rPr>
          <w:rFonts w:ascii="Georgia" w:hAnsi="Georgia"/>
          <w:b/>
          <w:sz w:val="18"/>
          <w:szCs w:val="18"/>
          <w:shd w:val="clear" w:color="auto" w:fill="FFFFFF"/>
        </w:rPr>
        <w:t xml:space="preserve">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жизнь в </w:t>
      </w:r>
      <w:r w:rsidRPr="00A27719">
        <w:rPr>
          <w:rFonts w:ascii="Georgia" w:hAnsi="Georgia"/>
          <w:sz w:val="18"/>
          <w:szCs w:val="18"/>
          <w:shd w:val="clear" w:color="auto" w:fill="FFFFFF"/>
          <w:lang w:val="en-US"/>
        </w:rPr>
        <w:t>XVII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–</w:t>
      </w:r>
      <w:r w:rsidRPr="00A27719">
        <w:rPr>
          <w:rFonts w:ascii="Georgia" w:hAnsi="Georgia"/>
          <w:sz w:val="18"/>
          <w:szCs w:val="18"/>
          <w:shd w:val="clear" w:color="auto" w:fill="FFFFFF"/>
          <w:lang w:val="en-US"/>
        </w:rPr>
        <w:t>XVIII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веках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352166" w:rsidP="00211A59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М.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Ф.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Прохоров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Москва, Россия,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туризма и гостеприимства (ф</w:t>
      </w:r>
      <w:r w:rsidRPr="00A27719">
        <w:rPr>
          <w:rFonts w:ascii="Georgia" w:hAnsi="Georgia"/>
          <w:i/>
          <w:sz w:val="18"/>
          <w:szCs w:val="18"/>
        </w:rPr>
        <w:t>и</w:t>
      </w:r>
      <w:r w:rsidRPr="00A27719">
        <w:rPr>
          <w:rFonts w:ascii="Georgia" w:hAnsi="Georgia"/>
          <w:i/>
          <w:sz w:val="18"/>
          <w:szCs w:val="18"/>
        </w:rPr>
        <w:t xml:space="preserve">лиал) Российского гос. ун-та туризма и сервиса): </w:t>
      </w:r>
      <w:r w:rsidRPr="00A27719">
        <w:rPr>
          <w:rFonts w:ascii="Georgia" w:hAnsi="Georgia"/>
          <w:sz w:val="18"/>
          <w:szCs w:val="18"/>
        </w:rPr>
        <w:t xml:space="preserve">Оценочные книги </w:t>
      </w:r>
      <w:r w:rsidRPr="00A27719">
        <w:rPr>
          <w:rFonts w:ascii="Georgia" w:hAnsi="Georgia"/>
          <w:sz w:val="18"/>
          <w:szCs w:val="18"/>
          <w:lang w:val="en-US"/>
        </w:rPr>
        <w:t>XVIII</w:t>
      </w:r>
      <w:r w:rsidRPr="00A27719">
        <w:rPr>
          <w:rFonts w:ascii="Georgia" w:hAnsi="Georgia"/>
          <w:sz w:val="18"/>
          <w:szCs w:val="18"/>
        </w:rPr>
        <w:t xml:space="preserve"> века как исторический источник (на примере вотчины И. Н. </w:t>
      </w:r>
      <w:proofErr w:type="spellStart"/>
      <w:r w:rsidRPr="00A27719">
        <w:rPr>
          <w:rFonts w:ascii="Georgia" w:hAnsi="Georgia"/>
          <w:sz w:val="18"/>
          <w:szCs w:val="18"/>
        </w:rPr>
        <w:t>Болтина</w:t>
      </w:r>
      <w:proofErr w:type="spellEnd"/>
      <w:r w:rsidRPr="00A27719">
        <w:rPr>
          <w:rFonts w:ascii="Georgia" w:hAnsi="Georgia"/>
          <w:sz w:val="18"/>
          <w:szCs w:val="18"/>
        </w:rPr>
        <w:t xml:space="preserve"> в селе Богоявленском </w:t>
      </w:r>
      <w:proofErr w:type="spellStart"/>
      <w:r w:rsidRPr="00A27719">
        <w:rPr>
          <w:rFonts w:ascii="Georgia" w:hAnsi="Georgia"/>
          <w:sz w:val="18"/>
          <w:szCs w:val="18"/>
        </w:rPr>
        <w:t>Алатырского</w:t>
      </w:r>
      <w:proofErr w:type="spellEnd"/>
      <w:r w:rsidRPr="00A27719">
        <w:rPr>
          <w:rFonts w:ascii="Georgia" w:hAnsi="Georgia"/>
          <w:sz w:val="18"/>
          <w:szCs w:val="18"/>
        </w:rPr>
        <w:t xml:space="preserve"> уезда)</w:t>
      </w: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sz w:val="18"/>
          <w:szCs w:val="18"/>
        </w:rPr>
        <w:lastRenderedPageBreak/>
        <w:t>М.</w:t>
      </w:r>
      <w:r w:rsidR="00A82658" w:rsidRPr="00A27719">
        <w:rPr>
          <w:rFonts w:ascii="Georgia" w:hAnsi="Georgia"/>
          <w:b/>
          <w:bCs/>
          <w:i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sz w:val="18"/>
          <w:szCs w:val="18"/>
        </w:rPr>
        <w:t>С.</w:t>
      </w:r>
      <w:r w:rsidR="00A82658" w:rsidRPr="00A27719">
        <w:rPr>
          <w:rFonts w:ascii="Georgia" w:hAnsi="Georgia"/>
          <w:b/>
          <w:bCs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bCs/>
          <w:i/>
          <w:sz w:val="18"/>
          <w:szCs w:val="18"/>
        </w:rPr>
        <w:t>Ястребов-Пестрицкий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Москва, Россия, Государственный архив РФ): </w:t>
      </w:r>
      <w:r w:rsidRPr="00A27719">
        <w:rPr>
          <w:rFonts w:ascii="Georgia" w:hAnsi="Georgia"/>
          <w:bCs/>
          <w:sz w:val="18"/>
          <w:szCs w:val="18"/>
        </w:rPr>
        <w:t>Екатерининское наставление губернаторам 1764 года: объект источник</w:t>
      </w:r>
      <w:r w:rsidRPr="00A27719">
        <w:rPr>
          <w:rFonts w:ascii="Georgia" w:hAnsi="Georgia"/>
          <w:bCs/>
          <w:sz w:val="18"/>
          <w:szCs w:val="18"/>
        </w:rPr>
        <w:t>о</w:t>
      </w:r>
      <w:r w:rsidRPr="00A27719">
        <w:rPr>
          <w:rFonts w:ascii="Georgia" w:hAnsi="Georgia"/>
          <w:bCs/>
          <w:sz w:val="18"/>
          <w:szCs w:val="18"/>
        </w:rPr>
        <w:t>ведения и лингвистики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Т.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Решецкая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Горки, Беларусь, </w:t>
      </w:r>
      <w:r w:rsidRPr="00A27719">
        <w:rPr>
          <w:rFonts w:ascii="Georgia" w:hAnsi="Georgia"/>
          <w:bCs/>
          <w:i/>
          <w:sz w:val="18"/>
          <w:szCs w:val="18"/>
        </w:rPr>
        <w:t xml:space="preserve">Белорусская гос. сельскохозяйственная академия): </w:t>
      </w:r>
      <w:r w:rsidRPr="00A27719">
        <w:rPr>
          <w:rFonts w:ascii="Georgia" w:hAnsi="Georgia"/>
          <w:sz w:val="18"/>
          <w:szCs w:val="18"/>
        </w:rPr>
        <w:t xml:space="preserve">Архивные источники как основа исследования истории аграрного образования в Беларуси (конец </w:t>
      </w:r>
      <w:r w:rsidRPr="00A27719">
        <w:rPr>
          <w:rFonts w:ascii="Georgia" w:hAnsi="Georgia"/>
          <w:sz w:val="18"/>
          <w:szCs w:val="18"/>
          <w:lang w:val="en-US"/>
        </w:rPr>
        <w:t>XVIII</w:t>
      </w:r>
      <w:r w:rsidRPr="00A27719">
        <w:rPr>
          <w:rFonts w:ascii="Georgia" w:hAnsi="Georgia"/>
          <w:sz w:val="18"/>
          <w:szCs w:val="18"/>
        </w:rPr>
        <w:t xml:space="preserve"> — начало </w:t>
      </w:r>
      <w:r w:rsidRPr="00A27719">
        <w:rPr>
          <w:rFonts w:ascii="Georgia" w:hAnsi="Georgia"/>
          <w:sz w:val="18"/>
          <w:szCs w:val="18"/>
          <w:lang w:val="en-US"/>
        </w:rPr>
        <w:t>XX</w:t>
      </w:r>
      <w:r w:rsidRPr="00A27719">
        <w:rPr>
          <w:rFonts w:ascii="Georgia" w:hAnsi="Georgia"/>
          <w:sz w:val="18"/>
          <w:szCs w:val="18"/>
        </w:rPr>
        <w:t xml:space="preserve"> века)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М.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Черных, С.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Перевозчикова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 xml:space="preserve">Удмурты и православие: о некоторых особенностях погребальной практики </w:t>
      </w:r>
      <w:proofErr w:type="spellStart"/>
      <w:r w:rsidRPr="00A27719">
        <w:rPr>
          <w:rFonts w:ascii="Georgia" w:hAnsi="Georgia"/>
          <w:sz w:val="18"/>
          <w:szCs w:val="18"/>
        </w:rPr>
        <w:t>новокрещ</w:t>
      </w:r>
      <w:r w:rsidR="00A82658" w:rsidRPr="00A27719">
        <w:rPr>
          <w:rFonts w:ascii="Georgia" w:hAnsi="Georgia"/>
          <w:sz w:val="18"/>
          <w:szCs w:val="18"/>
        </w:rPr>
        <w:t>ё</w:t>
      </w:r>
      <w:r w:rsidRPr="00A27719">
        <w:rPr>
          <w:rFonts w:ascii="Georgia" w:hAnsi="Georgia"/>
          <w:sz w:val="18"/>
          <w:szCs w:val="18"/>
        </w:rPr>
        <w:t>нных</w:t>
      </w:r>
      <w:proofErr w:type="spellEnd"/>
      <w:r w:rsidRPr="00A27719">
        <w:rPr>
          <w:rFonts w:ascii="Georgia" w:hAnsi="Georgia"/>
          <w:sz w:val="18"/>
          <w:szCs w:val="18"/>
        </w:rPr>
        <w:t xml:space="preserve"> удмуртов во второй половине </w:t>
      </w:r>
      <w:r w:rsidRPr="00A27719">
        <w:rPr>
          <w:rFonts w:ascii="Georgia" w:hAnsi="Georgia"/>
          <w:sz w:val="18"/>
          <w:szCs w:val="18"/>
          <w:lang w:val="en-US"/>
        </w:rPr>
        <w:t>XVIII</w:t>
      </w:r>
      <w:r w:rsidRPr="00A27719">
        <w:rPr>
          <w:rFonts w:ascii="Georgia" w:hAnsi="Georgia"/>
          <w:sz w:val="18"/>
          <w:szCs w:val="18"/>
        </w:rPr>
        <w:t xml:space="preserve"> — начале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pacing w:val="1"/>
          <w:sz w:val="18"/>
          <w:szCs w:val="18"/>
        </w:rPr>
      </w:pPr>
      <w:r w:rsidRPr="00A27719">
        <w:rPr>
          <w:rFonts w:ascii="Georgia" w:hAnsi="Georgia"/>
          <w:b/>
          <w:i/>
          <w:spacing w:val="1"/>
          <w:sz w:val="18"/>
          <w:szCs w:val="18"/>
        </w:rPr>
        <w:t>Р.</w:t>
      </w:r>
      <w:r w:rsidR="00A82658" w:rsidRPr="00A27719">
        <w:rPr>
          <w:rFonts w:ascii="Georgia" w:hAnsi="Georgia"/>
          <w:b/>
          <w:i/>
          <w:spacing w:val="1"/>
          <w:sz w:val="18"/>
          <w:szCs w:val="18"/>
        </w:rPr>
        <w:t> </w:t>
      </w:r>
      <w:r w:rsidRPr="00A27719">
        <w:rPr>
          <w:rFonts w:ascii="Georgia" w:hAnsi="Georgia"/>
          <w:b/>
          <w:i/>
          <w:spacing w:val="1"/>
          <w:sz w:val="18"/>
          <w:szCs w:val="18"/>
        </w:rPr>
        <w:t>Б.</w:t>
      </w:r>
      <w:r w:rsidR="00A82658" w:rsidRPr="00A27719">
        <w:rPr>
          <w:rFonts w:ascii="Georgia" w:hAnsi="Georgia"/>
          <w:b/>
          <w:i/>
          <w:spacing w:val="1"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pacing w:val="1"/>
          <w:sz w:val="18"/>
          <w:szCs w:val="18"/>
        </w:rPr>
        <w:t>Шайхисламов</w:t>
      </w:r>
      <w:proofErr w:type="spellEnd"/>
      <w:r w:rsidRPr="00A27719">
        <w:rPr>
          <w:rFonts w:ascii="Georgia" w:hAnsi="Georgia"/>
          <w:b/>
          <w:i/>
          <w:spacing w:val="1"/>
          <w:sz w:val="18"/>
          <w:szCs w:val="18"/>
        </w:rPr>
        <w:t xml:space="preserve"> </w:t>
      </w:r>
      <w:r w:rsidRPr="00A27719">
        <w:rPr>
          <w:rFonts w:ascii="Georgia" w:hAnsi="Georgia"/>
          <w:i/>
          <w:spacing w:val="1"/>
          <w:sz w:val="18"/>
          <w:szCs w:val="18"/>
        </w:rPr>
        <w:t>(г.</w:t>
      </w:r>
      <w:r w:rsidR="00A82658" w:rsidRPr="00A27719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A27719">
        <w:rPr>
          <w:rFonts w:ascii="Georgia" w:hAnsi="Georgia"/>
          <w:i/>
          <w:spacing w:val="1"/>
          <w:sz w:val="18"/>
          <w:szCs w:val="18"/>
        </w:rPr>
        <w:t xml:space="preserve">Уфа, Россия, Башкирский гос. ун-т): </w:t>
      </w:r>
      <w:r w:rsidRPr="00A27719">
        <w:rPr>
          <w:rFonts w:ascii="Georgia" w:hAnsi="Georgia"/>
          <w:spacing w:val="1"/>
          <w:sz w:val="18"/>
          <w:szCs w:val="18"/>
        </w:rPr>
        <w:t>Натуральные повинности удельных крестьян Южного Урала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pacing w:val="1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Р.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Федосеев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Саранск, Россия, </w:t>
      </w:r>
      <w:proofErr w:type="spellStart"/>
      <w:r w:rsidRPr="00A27719">
        <w:rPr>
          <w:rFonts w:ascii="Georgia" w:hAnsi="Georgia"/>
          <w:i/>
          <w:sz w:val="18"/>
          <w:szCs w:val="18"/>
        </w:rPr>
        <w:t>Средне-Волжский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(филиал) Всеро</w:t>
      </w:r>
      <w:r w:rsidRPr="00A27719">
        <w:rPr>
          <w:rFonts w:ascii="Georgia" w:hAnsi="Georgia"/>
          <w:i/>
          <w:sz w:val="18"/>
          <w:szCs w:val="18"/>
        </w:rPr>
        <w:t>с</w:t>
      </w:r>
      <w:r w:rsidRPr="00A27719">
        <w:rPr>
          <w:rFonts w:ascii="Georgia" w:hAnsi="Georgia"/>
          <w:i/>
          <w:sz w:val="18"/>
          <w:szCs w:val="18"/>
        </w:rPr>
        <w:t xml:space="preserve">сийского гос. ун-та юстиции): </w:t>
      </w:r>
      <w:r w:rsidRPr="00A27719">
        <w:rPr>
          <w:rFonts w:ascii="Georgia" w:hAnsi="Georgia"/>
          <w:sz w:val="18"/>
          <w:szCs w:val="18"/>
        </w:rPr>
        <w:t>Землевладение и землепользование дворян Среднего Поволжья во второй половине XIX — начале XX века в отечестве</w:t>
      </w:r>
      <w:r w:rsidRPr="00A27719">
        <w:rPr>
          <w:rFonts w:ascii="Georgia" w:hAnsi="Georgia"/>
          <w:sz w:val="18"/>
          <w:szCs w:val="18"/>
        </w:rPr>
        <w:t>н</w:t>
      </w:r>
      <w:r w:rsidRPr="00A27719">
        <w:rPr>
          <w:rFonts w:ascii="Georgia" w:hAnsi="Georgia"/>
          <w:sz w:val="18"/>
          <w:szCs w:val="18"/>
        </w:rPr>
        <w:t>ной историографии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iCs/>
          <w:sz w:val="18"/>
          <w:szCs w:val="18"/>
        </w:rPr>
        <w:t>Д.</w:t>
      </w:r>
      <w:r w:rsidR="00A82658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iCs/>
          <w:sz w:val="18"/>
          <w:szCs w:val="18"/>
        </w:rPr>
        <w:t>В.</w:t>
      </w:r>
      <w:r w:rsidR="00A82658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bCs/>
          <w:i/>
          <w:iCs/>
          <w:sz w:val="18"/>
          <w:szCs w:val="18"/>
        </w:rPr>
        <w:t>Сметанин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bCs/>
          <w:i/>
          <w:iCs/>
          <w:sz w:val="18"/>
          <w:szCs w:val="18"/>
        </w:rPr>
        <w:t xml:space="preserve">(г. Москва, Россия, НИУ ВШЭ): </w:t>
      </w:r>
      <w:r w:rsidRPr="00A27719">
        <w:rPr>
          <w:rFonts w:ascii="Georgia" w:hAnsi="Georgia"/>
          <w:bCs/>
          <w:sz w:val="18"/>
          <w:szCs w:val="18"/>
        </w:rPr>
        <w:t xml:space="preserve">Роль </w:t>
      </w:r>
      <w:proofErr w:type="spellStart"/>
      <w:proofErr w:type="gramStart"/>
      <w:r w:rsidRPr="00A27719">
        <w:rPr>
          <w:rFonts w:ascii="Georgia" w:hAnsi="Georgia"/>
          <w:bCs/>
          <w:sz w:val="18"/>
          <w:szCs w:val="18"/>
        </w:rPr>
        <w:t>патрон-клиентских</w:t>
      </w:r>
      <w:proofErr w:type="spellEnd"/>
      <w:proofErr w:type="gramEnd"/>
      <w:r w:rsidRPr="00A27719">
        <w:rPr>
          <w:rFonts w:ascii="Georgia" w:hAnsi="Georgia"/>
          <w:bCs/>
          <w:sz w:val="18"/>
          <w:szCs w:val="18"/>
        </w:rPr>
        <w:t xml:space="preserve"> отношений в системе управления и в отношениях между региональными и центральными властями в Российской империи первой половины </w:t>
      </w:r>
      <w:r w:rsidRPr="00A27719">
        <w:rPr>
          <w:rFonts w:ascii="Georgia" w:hAnsi="Georgia"/>
          <w:bCs/>
          <w:sz w:val="18"/>
          <w:szCs w:val="18"/>
          <w:lang w:val="en-US"/>
        </w:rPr>
        <w:t>XIX</w:t>
      </w:r>
      <w:r w:rsidRPr="00A27719">
        <w:rPr>
          <w:rFonts w:ascii="Georgia" w:hAnsi="Georgia"/>
          <w:bCs/>
          <w:sz w:val="18"/>
          <w:szCs w:val="18"/>
        </w:rPr>
        <w:t xml:space="preserve"> века: министр внутренних дел А. А. Закревский и генерал-губернатор М. С. Воро</w:t>
      </w:r>
      <w:r w:rsidRPr="00A27719">
        <w:rPr>
          <w:rFonts w:ascii="Georgia" w:hAnsi="Georgia"/>
          <w:bCs/>
          <w:sz w:val="18"/>
          <w:szCs w:val="18"/>
        </w:rPr>
        <w:t>н</w:t>
      </w:r>
      <w:r w:rsidRPr="00A27719">
        <w:rPr>
          <w:rFonts w:ascii="Georgia" w:hAnsi="Georgia"/>
          <w:bCs/>
          <w:sz w:val="18"/>
          <w:szCs w:val="18"/>
        </w:rPr>
        <w:t>цов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М. 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Соегов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Ашхабад, Туркменистан, Академия наук Туркменистана): </w:t>
      </w:r>
      <w:r w:rsidRPr="00A27719">
        <w:rPr>
          <w:rFonts w:ascii="Georgia" w:hAnsi="Georgia"/>
          <w:sz w:val="18"/>
          <w:szCs w:val="18"/>
        </w:rPr>
        <w:t>Чем полезным отличалась деятельность начальников Закаспийской области кроме выполнения ими своих прямых должностных обязанностей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К.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Купченко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Style w:val="a6"/>
          <w:rFonts w:ascii="Georgia" w:hAnsi="Georgia"/>
          <w:i/>
          <w:sz w:val="18"/>
          <w:szCs w:val="18"/>
        </w:rPr>
        <w:t xml:space="preserve">(г. Смоленск, Россия, Смоленский филиал Саратовской гос. </w:t>
      </w:r>
      <w:proofErr w:type="spellStart"/>
      <w:r w:rsidRPr="00A27719">
        <w:rPr>
          <w:rStyle w:val="a6"/>
          <w:rFonts w:ascii="Georgia" w:hAnsi="Georgia"/>
          <w:i/>
          <w:sz w:val="18"/>
          <w:szCs w:val="18"/>
        </w:rPr>
        <w:t>юрид</w:t>
      </w:r>
      <w:proofErr w:type="spellEnd"/>
      <w:r w:rsidRPr="00A27719">
        <w:rPr>
          <w:rStyle w:val="a6"/>
          <w:rFonts w:ascii="Georgia" w:hAnsi="Georgia"/>
          <w:i/>
          <w:sz w:val="18"/>
          <w:szCs w:val="18"/>
        </w:rPr>
        <w:t xml:space="preserve">. академии, Смоленский филиал </w:t>
      </w:r>
      <w:proofErr w:type="spellStart"/>
      <w:r w:rsidRPr="00A27719">
        <w:rPr>
          <w:rStyle w:val="a6"/>
          <w:rFonts w:ascii="Georgia" w:hAnsi="Georgia"/>
          <w:i/>
          <w:sz w:val="18"/>
          <w:szCs w:val="18"/>
        </w:rPr>
        <w:t>РАНХиГС</w:t>
      </w:r>
      <w:proofErr w:type="spellEnd"/>
      <w:r w:rsidRPr="00A27719">
        <w:rPr>
          <w:rStyle w:val="a6"/>
          <w:rFonts w:ascii="Georgia" w:hAnsi="Georgia"/>
          <w:i/>
          <w:sz w:val="18"/>
          <w:szCs w:val="18"/>
        </w:rPr>
        <w:t xml:space="preserve"> при Президенте РФ), </w:t>
      </w:r>
      <w:r w:rsidRPr="00A27719">
        <w:rPr>
          <w:rStyle w:val="a6"/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Style w:val="a6"/>
          <w:rFonts w:ascii="Georgia" w:hAnsi="Georgia"/>
          <w:b/>
          <w:i/>
          <w:sz w:val="18"/>
          <w:szCs w:val="18"/>
        </w:rPr>
        <w:t> </w:t>
      </w:r>
      <w:r w:rsidRPr="00A27719">
        <w:rPr>
          <w:rStyle w:val="a6"/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Style w:val="a6"/>
          <w:rFonts w:ascii="Georgia" w:hAnsi="Georgia"/>
          <w:b/>
          <w:i/>
          <w:sz w:val="18"/>
          <w:szCs w:val="18"/>
        </w:rPr>
        <w:t> </w:t>
      </w:r>
      <w:r w:rsidRPr="00A27719">
        <w:rPr>
          <w:rStyle w:val="a6"/>
          <w:rFonts w:ascii="Georgia" w:hAnsi="Georgia"/>
          <w:b/>
          <w:i/>
          <w:sz w:val="18"/>
          <w:szCs w:val="18"/>
        </w:rPr>
        <w:t xml:space="preserve">Никитина </w:t>
      </w:r>
      <w:r w:rsidRPr="00A27719">
        <w:rPr>
          <w:rStyle w:val="a6"/>
          <w:rFonts w:ascii="Georgia" w:hAnsi="Georgia"/>
          <w:i/>
          <w:sz w:val="18"/>
          <w:szCs w:val="18"/>
        </w:rPr>
        <w:t xml:space="preserve">(г. Смоленск, Россия, Смоленский гос. ун-т): </w:t>
      </w:r>
      <w:r w:rsidRPr="00A27719">
        <w:rPr>
          <w:rFonts w:ascii="Georgia" w:hAnsi="Georgia"/>
          <w:sz w:val="18"/>
          <w:szCs w:val="18"/>
        </w:rPr>
        <w:t>Взаимодейс</w:t>
      </w:r>
      <w:r w:rsidRPr="00A27719">
        <w:rPr>
          <w:rFonts w:ascii="Georgia" w:hAnsi="Georgia"/>
          <w:sz w:val="18"/>
          <w:szCs w:val="18"/>
        </w:rPr>
        <w:t>т</w:t>
      </w:r>
      <w:r w:rsidRPr="00A27719">
        <w:rPr>
          <w:rFonts w:ascii="Georgia" w:hAnsi="Georgia"/>
          <w:sz w:val="18"/>
          <w:szCs w:val="18"/>
        </w:rPr>
        <w:t>вие органов городского самоуправления Смоленской губернии с местными органами управления Польши и Белоруссии в пореформенный период по в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 xml:space="preserve">просам хозяйственного развития (конец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— начало </w:t>
      </w:r>
      <w:r w:rsidRPr="00A27719">
        <w:rPr>
          <w:rFonts w:ascii="Georgia" w:hAnsi="Georgia"/>
          <w:sz w:val="18"/>
          <w:szCs w:val="18"/>
          <w:lang w:val="en-US"/>
        </w:rPr>
        <w:t>XX</w:t>
      </w:r>
      <w:r w:rsidRPr="00A27719">
        <w:rPr>
          <w:rFonts w:ascii="Georgia" w:hAnsi="Georgia"/>
          <w:sz w:val="18"/>
          <w:szCs w:val="18"/>
        </w:rPr>
        <w:t xml:space="preserve"> века)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М.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Л.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Шмыкова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 xml:space="preserve">Деятельность земств Вятской губернии в области развития почтовой связи в конце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— начале </w:t>
      </w:r>
      <w:r w:rsidRPr="00A27719">
        <w:rPr>
          <w:rFonts w:ascii="Georgia" w:hAnsi="Georgia"/>
          <w:sz w:val="18"/>
          <w:szCs w:val="18"/>
          <w:lang w:val="en-US"/>
        </w:rPr>
        <w:t>XX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eastAsia="TimesNewRomanPSMT" w:hAnsi="Georgia"/>
          <w:sz w:val="18"/>
          <w:szCs w:val="18"/>
        </w:rPr>
      </w:pPr>
      <w:r w:rsidRPr="00A27719">
        <w:rPr>
          <w:rFonts w:ascii="Georgia" w:eastAsia="TimesNewRomanPSMT" w:hAnsi="Georgia"/>
          <w:b/>
          <w:i/>
          <w:sz w:val="18"/>
          <w:szCs w:val="18"/>
        </w:rPr>
        <w:t>А.</w:t>
      </w:r>
      <w:r w:rsidR="00A82658" w:rsidRPr="00A27719">
        <w:rPr>
          <w:rFonts w:ascii="Georgia" w:eastAsia="TimesNewRomanPSMT" w:hAnsi="Georgia"/>
          <w:b/>
          <w:i/>
          <w:sz w:val="18"/>
          <w:szCs w:val="18"/>
        </w:rPr>
        <w:t> </w:t>
      </w:r>
      <w:r w:rsidRPr="00A27719">
        <w:rPr>
          <w:rFonts w:ascii="Georgia" w:eastAsia="TimesNewRomanPSMT" w:hAnsi="Georgia"/>
          <w:b/>
          <w:i/>
          <w:sz w:val="18"/>
          <w:szCs w:val="18"/>
        </w:rPr>
        <w:t>Ю.</w:t>
      </w:r>
      <w:r w:rsidR="00A82658" w:rsidRPr="00A27719">
        <w:rPr>
          <w:rFonts w:ascii="Georgia" w:eastAsia="TimesNewRomanPSMT" w:hAnsi="Georgia"/>
          <w:b/>
          <w:i/>
          <w:sz w:val="18"/>
          <w:szCs w:val="18"/>
        </w:rPr>
        <w:t> </w:t>
      </w:r>
      <w:r w:rsidRPr="00A27719">
        <w:rPr>
          <w:rFonts w:ascii="Georgia" w:eastAsia="TimesNewRomanPSMT" w:hAnsi="Georgia"/>
          <w:b/>
          <w:i/>
          <w:sz w:val="18"/>
          <w:szCs w:val="18"/>
        </w:rPr>
        <w:t>Федотова</w:t>
      </w:r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eastAsia="TimesNewRomanPSMT" w:hAnsi="Georgia"/>
          <w:i/>
          <w:sz w:val="18"/>
          <w:szCs w:val="18"/>
        </w:rPr>
        <w:t>(</w:t>
      </w:r>
      <w:proofErr w:type="gramStart"/>
      <w:r w:rsidRPr="00A27719">
        <w:rPr>
          <w:rFonts w:ascii="Georgia" w:eastAsia="TimesNewRomanPSMT" w:hAnsi="Georgia"/>
          <w:i/>
          <w:sz w:val="18"/>
          <w:szCs w:val="18"/>
        </w:rPr>
        <w:t>г</w:t>
      </w:r>
      <w:proofErr w:type="gramEnd"/>
      <w:r w:rsidRPr="00A27719">
        <w:rPr>
          <w:rFonts w:ascii="Georgia" w:eastAsia="TimesNewRomanPSMT" w:hAnsi="Georgia"/>
          <w:i/>
          <w:sz w:val="18"/>
          <w:szCs w:val="18"/>
        </w:rPr>
        <w:t xml:space="preserve">. Казань, Россия, Казанский </w:t>
      </w:r>
      <w:proofErr w:type="spellStart"/>
      <w:r w:rsidRPr="00A27719">
        <w:rPr>
          <w:rFonts w:ascii="Georgia" w:eastAsia="TimesNewRomanPSMT" w:hAnsi="Georgia"/>
          <w:i/>
          <w:sz w:val="18"/>
          <w:szCs w:val="18"/>
        </w:rPr>
        <w:t>фед</w:t>
      </w:r>
      <w:proofErr w:type="spellEnd"/>
      <w:r w:rsidRPr="00A27719">
        <w:rPr>
          <w:rFonts w:ascii="Georgia" w:eastAsia="TimesNewRomanPSMT" w:hAnsi="Georgia"/>
          <w:i/>
          <w:sz w:val="18"/>
          <w:szCs w:val="18"/>
        </w:rPr>
        <w:t xml:space="preserve">. ун-т): </w:t>
      </w:r>
      <w:r w:rsidRPr="00A27719">
        <w:rPr>
          <w:rFonts w:ascii="Georgia" w:eastAsia="TimesNewRomanPSMT" w:hAnsi="Georgia"/>
          <w:sz w:val="18"/>
          <w:szCs w:val="18"/>
        </w:rPr>
        <w:t>Деятельность Казанского отделения Комитета помощи голодающим при Императорском Вольном экономическом обществе (краткий обзор)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eastAsia="TimesNewRomanPSMT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В.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Масленникова </w:t>
      </w:r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(</w:t>
      </w:r>
      <w:proofErr w:type="gramStart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г</w:t>
      </w:r>
      <w:proofErr w:type="gramEnd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. Симферополь, Россия, Таврическая академия</w:t>
      </w:r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 </w:t>
      </w:r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 xml:space="preserve">Крымского </w:t>
      </w:r>
      <w:proofErr w:type="spellStart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фед</w:t>
      </w:r>
      <w:proofErr w:type="spellEnd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 xml:space="preserve">. ун-та </w:t>
      </w:r>
      <w:r w:rsidRPr="00A27719">
        <w:rPr>
          <w:rFonts w:ascii="Georgia" w:hAnsi="Georgia"/>
          <w:i/>
          <w:sz w:val="18"/>
          <w:szCs w:val="18"/>
          <w:shd w:val="clear" w:color="auto" w:fill="FFFFFF"/>
        </w:rPr>
        <w:t>им. В.</w:t>
      </w:r>
      <w:r w:rsidR="00A82658"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 </w:t>
      </w:r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И. Вернадского): </w:t>
      </w:r>
      <w:r w:rsidRPr="00A27719">
        <w:rPr>
          <w:rFonts w:ascii="Georgia" w:hAnsi="Georgia"/>
          <w:sz w:val="18"/>
          <w:szCs w:val="18"/>
        </w:rPr>
        <w:t>Обзор земской медицины Та</w:t>
      </w:r>
      <w:r w:rsidRPr="00A27719">
        <w:rPr>
          <w:rFonts w:ascii="Georgia" w:hAnsi="Georgia"/>
          <w:sz w:val="18"/>
          <w:szCs w:val="18"/>
        </w:rPr>
        <w:t>в</w:t>
      </w:r>
      <w:r w:rsidRPr="00A27719">
        <w:rPr>
          <w:rFonts w:ascii="Georgia" w:hAnsi="Georgia"/>
          <w:sz w:val="18"/>
          <w:szCs w:val="18"/>
        </w:rPr>
        <w:t xml:space="preserve">рической губернии конца </w:t>
      </w:r>
      <w:r w:rsidRPr="00A27719">
        <w:rPr>
          <w:rFonts w:ascii="Georgia" w:hAnsi="Georgia"/>
          <w:sz w:val="18"/>
          <w:szCs w:val="18"/>
          <w:lang w:val="en-US"/>
        </w:rPr>
        <w:t>XI</w:t>
      </w:r>
      <w:proofErr w:type="gramStart"/>
      <w:r w:rsidRPr="00A27719">
        <w:rPr>
          <w:rFonts w:ascii="Georgia" w:hAnsi="Georgia"/>
          <w:sz w:val="18"/>
          <w:szCs w:val="18"/>
        </w:rPr>
        <w:t>Х</w:t>
      </w:r>
      <w:proofErr w:type="gramEnd"/>
      <w:r w:rsidRPr="00A27719">
        <w:rPr>
          <w:rFonts w:ascii="Georgia" w:hAnsi="Georgia"/>
          <w:sz w:val="18"/>
          <w:szCs w:val="18"/>
        </w:rPr>
        <w:t xml:space="preserve"> — начала </w:t>
      </w:r>
      <w:r w:rsidRPr="00A27719">
        <w:rPr>
          <w:rFonts w:ascii="Georgia" w:hAnsi="Georgia"/>
          <w:sz w:val="18"/>
          <w:szCs w:val="18"/>
          <w:lang w:val="en-US"/>
        </w:rPr>
        <w:t>XX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lastRenderedPageBreak/>
        <w:t>И.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Г.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Шапран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bCs/>
          <w:i/>
          <w:sz w:val="18"/>
          <w:szCs w:val="18"/>
        </w:rPr>
        <w:t xml:space="preserve">(г. Ижевск, Россия, Удмуртский гос. ун-т): </w:t>
      </w:r>
      <w:r w:rsidRPr="00A27719">
        <w:rPr>
          <w:rFonts w:ascii="Georgia" w:hAnsi="Georgia"/>
          <w:sz w:val="18"/>
          <w:szCs w:val="18"/>
        </w:rPr>
        <w:t xml:space="preserve">«Меня и доселе влечёт </w:t>
      </w:r>
      <w:proofErr w:type="spellStart"/>
      <w:r w:rsidRPr="00A27719">
        <w:rPr>
          <w:rFonts w:ascii="Georgia" w:hAnsi="Georgia"/>
          <w:sz w:val="18"/>
          <w:szCs w:val="18"/>
        </w:rPr>
        <w:t>Удугучин</w:t>
      </w:r>
      <w:proofErr w:type="spellEnd"/>
      <w:r w:rsidRPr="00A27719">
        <w:rPr>
          <w:rFonts w:ascii="Georgia" w:hAnsi="Georgia"/>
          <w:sz w:val="18"/>
          <w:szCs w:val="18"/>
        </w:rPr>
        <w:t>, там мне всё знакомо и дорого» (к 150-летию со дня рожд</w:t>
      </w:r>
      <w:r w:rsidRPr="00A27719">
        <w:rPr>
          <w:rFonts w:ascii="Georgia" w:hAnsi="Georgia"/>
          <w:sz w:val="18"/>
          <w:szCs w:val="18"/>
        </w:rPr>
        <w:t>е</w:t>
      </w:r>
      <w:r w:rsidRPr="00A27719">
        <w:rPr>
          <w:rFonts w:ascii="Georgia" w:hAnsi="Georgia"/>
          <w:sz w:val="18"/>
          <w:szCs w:val="18"/>
        </w:rPr>
        <w:t xml:space="preserve">ния протоиерея М. С. </w:t>
      </w:r>
      <w:proofErr w:type="spellStart"/>
      <w:r w:rsidRPr="00A27719">
        <w:rPr>
          <w:rFonts w:ascii="Georgia" w:hAnsi="Georgia"/>
          <w:sz w:val="18"/>
          <w:szCs w:val="18"/>
        </w:rPr>
        <w:t>Елабужского</w:t>
      </w:r>
      <w:proofErr w:type="spellEnd"/>
      <w:r w:rsidRPr="00A27719">
        <w:rPr>
          <w:rFonts w:ascii="Georgia" w:hAnsi="Georgia"/>
          <w:sz w:val="18"/>
          <w:szCs w:val="18"/>
        </w:rPr>
        <w:t>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iCs/>
          <w:sz w:val="18"/>
          <w:szCs w:val="18"/>
        </w:rPr>
        <w:t>А.</w:t>
      </w:r>
      <w:r w:rsidR="00A82658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iCs/>
          <w:sz w:val="18"/>
          <w:szCs w:val="18"/>
        </w:rPr>
        <w:t>Ш.</w:t>
      </w:r>
      <w:r w:rsidR="00A82658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bCs/>
          <w:i/>
          <w:iCs/>
          <w:sz w:val="18"/>
          <w:szCs w:val="18"/>
        </w:rPr>
        <w:t>Бик-Булатов</w:t>
      </w:r>
      <w:proofErr w:type="spellEnd"/>
      <w:r w:rsidRPr="00A27719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z w:val="18"/>
          <w:szCs w:val="18"/>
        </w:rPr>
        <w:t xml:space="preserve">(г. Казань, Россия, Казанский (Приволжский) </w:t>
      </w:r>
      <w:proofErr w:type="spellStart"/>
      <w:r w:rsidRPr="00A27719">
        <w:rPr>
          <w:rFonts w:ascii="Georgia" w:hAnsi="Georgia"/>
          <w:i/>
          <w:iCs/>
          <w:sz w:val="18"/>
          <w:szCs w:val="18"/>
        </w:rPr>
        <w:t>фед</w:t>
      </w:r>
      <w:proofErr w:type="spellEnd"/>
      <w:r w:rsidRPr="00A27719">
        <w:rPr>
          <w:rFonts w:ascii="Georgia" w:hAnsi="Georgia"/>
          <w:i/>
          <w:iCs/>
          <w:sz w:val="18"/>
          <w:szCs w:val="18"/>
        </w:rPr>
        <w:t xml:space="preserve">. ун-т): </w:t>
      </w:r>
      <w:r w:rsidRPr="00A27719">
        <w:rPr>
          <w:rFonts w:ascii="Georgia" w:hAnsi="Georgia"/>
          <w:bCs/>
          <w:sz w:val="18"/>
          <w:szCs w:val="18"/>
        </w:rPr>
        <w:t>Концепция провинциальной газеты как центра общественной и умстве</w:t>
      </w:r>
      <w:r w:rsidRPr="00A27719">
        <w:rPr>
          <w:rFonts w:ascii="Georgia" w:hAnsi="Georgia"/>
          <w:bCs/>
          <w:sz w:val="18"/>
          <w:szCs w:val="18"/>
        </w:rPr>
        <w:t>н</w:t>
      </w:r>
      <w:r w:rsidRPr="00A27719">
        <w:rPr>
          <w:rFonts w:ascii="Georgia" w:hAnsi="Georgia"/>
          <w:bCs/>
          <w:sz w:val="18"/>
          <w:szCs w:val="18"/>
        </w:rPr>
        <w:t>ной жизни региона (по материалам писем Г. Н. Потанина 1874 года по поводу «Камско-Волжской газеты»)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П.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Орлов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Челябинск, Россия, Челябинский филиал </w:t>
      </w:r>
      <w:proofErr w:type="spellStart"/>
      <w:r w:rsidRPr="00A27719">
        <w:rPr>
          <w:rFonts w:ascii="Georgia" w:hAnsi="Georgia"/>
          <w:i/>
          <w:iCs/>
          <w:spacing w:val="1"/>
          <w:sz w:val="18"/>
          <w:szCs w:val="18"/>
        </w:rPr>
        <w:t>РАНХиГС</w:t>
      </w:r>
      <w:proofErr w:type="spell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): </w:t>
      </w:r>
      <w:r w:rsidRPr="00A27719">
        <w:rPr>
          <w:rFonts w:ascii="Georgia" w:hAnsi="Georgia"/>
          <w:sz w:val="18"/>
          <w:szCs w:val="18"/>
        </w:rPr>
        <w:t xml:space="preserve">Дела и меры казны «по пенсионной части»: </w:t>
      </w:r>
      <w:proofErr w:type="spellStart"/>
      <w:r w:rsidRPr="00A27719">
        <w:rPr>
          <w:rFonts w:ascii="Georgia" w:hAnsi="Georgia"/>
          <w:sz w:val="18"/>
          <w:szCs w:val="18"/>
        </w:rPr>
        <w:t>южноуральская</w:t>
      </w:r>
      <w:proofErr w:type="spellEnd"/>
      <w:r w:rsidRPr="00A27719">
        <w:rPr>
          <w:rFonts w:ascii="Georgia" w:hAnsi="Georgia"/>
          <w:sz w:val="18"/>
          <w:szCs w:val="18"/>
        </w:rPr>
        <w:t xml:space="preserve"> повестка (вторая пол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 xml:space="preserve">вина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века)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Л.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Бехтерева </w:t>
      </w:r>
      <w:r w:rsidRPr="00A27719">
        <w:rPr>
          <w:rFonts w:ascii="Georgia" w:eastAsia="Arial Unicode MS" w:hAnsi="Georgia"/>
          <w:bCs/>
          <w:i/>
          <w:sz w:val="18"/>
          <w:szCs w:val="18"/>
        </w:rPr>
        <w:t>(</w:t>
      </w:r>
      <w:proofErr w:type="gramStart"/>
      <w:r w:rsidRPr="00A27719">
        <w:rPr>
          <w:rFonts w:ascii="Georgia" w:eastAsia="Arial Unicode MS" w:hAnsi="Georgia"/>
          <w:bCs/>
          <w:i/>
          <w:sz w:val="18"/>
          <w:szCs w:val="18"/>
        </w:rPr>
        <w:t>г</w:t>
      </w:r>
      <w:proofErr w:type="gram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. Ижевск, Россия, Удмуртский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ин-т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истории, языка и литературы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УдмФИЦ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УрО РАН): </w:t>
      </w:r>
      <w:r w:rsidRPr="00A27719">
        <w:rPr>
          <w:rFonts w:ascii="Georgia" w:hAnsi="Georgia"/>
          <w:sz w:val="18"/>
          <w:szCs w:val="18"/>
        </w:rPr>
        <w:t>Проблемы эволюции предприятий горн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заводской промышленности в трудах уральских исследователей второй пол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 xml:space="preserve">вины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A82658" w:rsidRPr="00A27719" w:rsidRDefault="00A82658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О.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A82658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Казанцева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 xml:space="preserve">Библиотека </w:t>
      </w:r>
      <w:proofErr w:type="spellStart"/>
      <w:r w:rsidRPr="00A27719">
        <w:rPr>
          <w:rFonts w:ascii="Georgia" w:hAnsi="Georgia"/>
          <w:sz w:val="18"/>
          <w:szCs w:val="18"/>
        </w:rPr>
        <w:t>Камско-Воткинского</w:t>
      </w:r>
      <w:proofErr w:type="spellEnd"/>
      <w:r w:rsidRPr="00A27719">
        <w:rPr>
          <w:rFonts w:ascii="Georgia" w:hAnsi="Georgia"/>
          <w:sz w:val="18"/>
          <w:szCs w:val="18"/>
        </w:rPr>
        <w:t xml:space="preserve"> завода Вятской губернии в </w:t>
      </w:r>
      <w:r w:rsidRPr="00A27719">
        <w:rPr>
          <w:rFonts w:ascii="Georgia" w:hAnsi="Georgia"/>
          <w:sz w:val="18"/>
          <w:szCs w:val="18"/>
          <w:lang w:val="en-US"/>
        </w:rPr>
        <w:t>XIX</w:t>
      </w:r>
      <w:r w:rsidRPr="00A27719">
        <w:rPr>
          <w:rFonts w:ascii="Georgia" w:hAnsi="Georgia"/>
          <w:sz w:val="18"/>
          <w:szCs w:val="18"/>
        </w:rPr>
        <w:t xml:space="preserve"> — начале </w:t>
      </w:r>
      <w:r w:rsidRPr="00A27719">
        <w:rPr>
          <w:rFonts w:ascii="Georgia" w:hAnsi="Georgia"/>
          <w:sz w:val="18"/>
          <w:szCs w:val="18"/>
          <w:lang w:val="en-US"/>
        </w:rPr>
        <w:t>XX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</w:rPr>
        <w:t>М.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Ф.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Махлай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Региональная картина государственной промышленности России во второй половине </w:t>
      </w:r>
      <w:r w:rsidRPr="00A27719">
        <w:rPr>
          <w:rFonts w:ascii="Georgia" w:hAnsi="Georgia"/>
          <w:sz w:val="18"/>
          <w:szCs w:val="18"/>
          <w:shd w:val="clear" w:color="auto" w:fill="FFFFFF"/>
          <w:lang w:val="en-US"/>
        </w:rPr>
        <w:t>XIX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— начале </w:t>
      </w:r>
      <w:r w:rsidRPr="00A27719">
        <w:rPr>
          <w:rFonts w:ascii="Georgia" w:hAnsi="Georgia"/>
          <w:sz w:val="18"/>
          <w:szCs w:val="18"/>
          <w:shd w:val="clear" w:color="auto" w:fill="FFFFFF"/>
          <w:lang w:val="en-US"/>
        </w:rPr>
        <w:t>XX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 xml:space="preserve"> века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bCs/>
          <w:i/>
          <w:caps/>
          <w:sz w:val="18"/>
          <w:szCs w:val="18"/>
        </w:rPr>
        <w:t>Е.</w:t>
      </w:r>
      <w:r w:rsidR="00D46543" w:rsidRPr="00A27719">
        <w:rPr>
          <w:rFonts w:ascii="Georgia" w:hAnsi="Georgia"/>
          <w:b/>
          <w:bCs/>
          <w:i/>
          <w:caps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caps/>
          <w:sz w:val="18"/>
          <w:szCs w:val="18"/>
        </w:rPr>
        <w:t>В.</w:t>
      </w:r>
      <w:r w:rsidR="00D46543" w:rsidRPr="00A27719">
        <w:rPr>
          <w:rFonts w:ascii="Georgia" w:hAnsi="Georgia"/>
          <w:b/>
          <w:bCs/>
          <w:i/>
          <w:caps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bCs/>
          <w:i/>
          <w:sz w:val="18"/>
          <w:szCs w:val="18"/>
        </w:rPr>
        <w:t>Тронина</w:t>
      </w:r>
      <w:proofErr w:type="spellEnd"/>
      <w:r w:rsidRPr="00A27719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Воспоминания С.</w:t>
      </w:r>
      <w:r w:rsidR="00D46543" w:rsidRPr="00A27719">
        <w:rPr>
          <w:rFonts w:ascii="Georgia" w:hAnsi="Georgia"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Н. Ванкова как исторический источник по хозяйственному освоению Дал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ь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него Востока в начале ХХ века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Кутовая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Биробиджан, Россия, </w:t>
      </w:r>
      <w:proofErr w:type="spellStart"/>
      <w:r w:rsidRPr="00A27719">
        <w:rPr>
          <w:rFonts w:ascii="Georgia" w:hAnsi="Georgia"/>
          <w:i/>
          <w:iCs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iCs/>
          <w:sz w:val="18"/>
          <w:szCs w:val="18"/>
        </w:rPr>
        <w:t xml:space="preserve"> комплексного анализа реги</w:t>
      </w:r>
      <w:r w:rsidRPr="00A27719">
        <w:rPr>
          <w:rFonts w:ascii="Georgia" w:hAnsi="Georgia"/>
          <w:i/>
          <w:iCs/>
          <w:sz w:val="18"/>
          <w:szCs w:val="18"/>
        </w:rPr>
        <w:t>о</w:t>
      </w:r>
      <w:r w:rsidRPr="00A27719">
        <w:rPr>
          <w:rFonts w:ascii="Georgia" w:hAnsi="Georgia"/>
          <w:i/>
          <w:iCs/>
          <w:sz w:val="18"/>
          <w:szCs w:val="18"/>
        </w:rPr>
        <w:t>нальных проблем</w:t>
      </w:r>
      <w:r w:rsidRPr="00A27719">
        <w:rPr>
          <w:rFonts w:ascii="Georgia" w:hAnsi="Georgia"/>
          <w:i/>
          <w:sz w:val="18"/>
          <w:szCs w:val="18"/>
        </w:rPr>
        <w:t xml:space="preserve"> ДВО РАН): </w:t>
      </w:r>
      <w:r w:rsidRPr="00A27719">
        <w:rPr>
          <w:rFonts w:ascii="Georgia" w:hAnsi="Georgia"/>
          <w:sz w:val="18"/>
          <w:szCs w:val="18"/>
        </w:rPr>
        <w:t>Специфика социально-демографической стру</w:t>
      </w:r>
      <w:r w:rsidRPr="00A27719">
        <w:rPr>
          <w:rFonts w:ascii="Georgia" w:hAnsi="Georgia"/>
          <w:sz w:val="18"/>
          <w:szCs w:val="18"/>
        </w:rPr>
        <w:t>к</w:t>
      </w:r>
      <w:r w:rsidRPr="00A27719">
        <w:rPr>
          <w:rFonts w:ascii="Georgia" w:hAnsi="Georgia"/>
          <w:sz w:val="18"/>
          <w:szCs w:val="18"/>
        </w:rPr>
        <w:t>туры Дальневосточного региона в период его заселения и развития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О.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Теуш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Екатеринбург, Россия, Уральский </w:t>
      </w:r>
      <w:proofErr w:type="spellStart"/>
      <w:r w:rsidRPr="00A27719">
        <w:rPr>
          <w:rFonts w:ascii="Georgia" w:hAnsi="Georgia"/>
          <w:i/>
          <w:sz w:val="18"/>
          <w:szCs w:val="18"/>
        </w:rPr>
        <w:t>фед</w:t>
      </w:r>
      <w:proofErr w:type="spellEnd"/>
      <w:r w:rsidRPr="00A27719">
        <w:rPr>
          <w:rFonts w:ascii="Georgia" w:hAnsi="Georgia"/>
          <w:i/>
          <w:sz w:val="18"/>
          <w:szCs w:val="18"/>
        </w:rPr>
        <w:t>. ун-т им. Первого Пр</w:t>
      </w:r>
      <w:r w:rsidRPr="00A27719">
        <w:rPr>
          <w:rFonts w:ascii="Georgia" w:hAnsi="Georgia"/>
          <w:i/>
          <w:sz w:val="18"/>
          <w:szCs w:val="18"/>
        </w:rPr>
        <w:t>е</w:t>
      </w:r>
      <w:r w:rsidRPr="00A27719">
        <w:rPr>
          <w:rFonts w:ascii="Georgia" w:hAnsi="Georgia"/>
          <w:i/>
          <w:sz w:val="18"/>
          <w:szCs w:val="18"/>
        </w:rPr>
        <w:t>зидента России Б.</w:t>
      </w:r>
      <w:r w:rsidR="00D46543" w:rsidRPr="00A27719">
        <w:rPr>
          <w:rFonts w:ascii="Georgia" w:hAnsi="Georgia"/>
          <w:i/>
          <w:sz w:val="18"/>
          <w:szCs w:val="18"/>
        </w:rPr>
        <w:t> </w:t>
      </w:r>
      <w:r w:rsidRPr="00A27719">
        <w:rPr>
          <w:rFonts w:ascii="Georgia" w:hAnsi="Georgia"/>
          <w:i/>
          <w:sz w:val="18"/>
          <w:szCs w:val="18"/>
        </w:rPr>
        <w:t xml:space="preserve">Н. Ельцина): </w:t>
      </w:r>
      <w:r w:rsidRPr="00A27719">
        <w:rPr>
          <w:rFonts w:ascii="Georgia" w:hAnsi="Georgia"/>
          <w:sz w:val="18"/>
          <w:szCs w:val="18"/>
        </w:rPr>
        <w:t xml:space="preserve">Языковой образ </w:t>
      </w:r>
      <w:proofErr w:type="spellStart"/>
      <w:r w:rsidRPr="00A27719">
        <w:rPr>
          <w:rFonts w:ascii="Georgia" w:hAnsi="Georgia"/>
          <w:sz w:val="18"/>
          <w:szCs w:val="18"/>
        </w:rPr>
        <w:t>севернорусского</w:t>
      </w:r>
      <w:proofErr w:type="spellEnd"/>
      <w:r w:rsidRPr="00A27719">
        <w:rPr>
          <w:rFonts w:ascii="Georgia" w:hAnsi="Georgia"/>
          <w:sz w:val="18"/>
          <w:szCs w:val="18"/>
        </w:rPr>
        <w:t xml:space="preserve"> захолустья в контексте взаимоотношений центра и периферии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A82658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Калашников</w:t>
      </w:r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  <w:shd w:val="clear" w:color="auto" w:fill="FFFFFF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. Барнаул, Россия, Алтайский гос. </w:t>
      </w:r>
      <w:proofErr w:type="spellStart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>пед</w:t>
      </w:r>
      <w:proofErr w:type="spellEnd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Вектор административно-хозяйственной политики чинов бывшего кабинета Е. И. В. на Алтае в 1917 году</w:t>
      </w:r>
    </w:p>
    <w:p w:rsidR="000E5784" w:rsidRPr="00A27719" w:rsidRDefault="00352166" w:rsidP="00D46543">
      <w:pPr>
        <w:pageBreakBefore/>
        <w:spacing w:after="0" w:line="240" w:lineRule="auto"/>
        <w:jc w:val="center"/>
        <w:rPr>
          <w:rFonts w:ascii="Georgia" w:hAnsi="Georgia"/>
          <w:b/>
          <w:sz w:val="18"/>
          <w:szCs w:val="18"/>
          <w:u w:val="single"/>
        </w:rPr>
      </w:pPr>
      <w:r w:rsidRPr="00A27719">
        <w:rPr>
          <w:rFonts w:ascii="Georgia" w:hAnsi="Georgia"/>
          <w:b/>
          <w:sz w:val="18"/>
          <w:szCs w:val="18"/>
          <w:u w:val="single"/>
        </w:rPr>
        <w:lastRenderedPageBreak/>
        <w:t>Секция 2: Центр и регионы в новейшее время</w:t>
      </w:r>
    </w:p>
    <w:p w:rsidR="000E5784" w:rsidRPr="00A27719" w:rsidRDefault="00352166" w:rsidP="00D46543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sz w:val="18"/>
          <w:szCs w:val="18"/>
        </w:rPr>
        <w:t>(ауд. №</w:t>
      </w:r>
      <w:r w:rsidR="00D46543" w:rsidRPr="00A27719">
        <w:rPr>
          <w:rFonts w:ascii="Georgia" w:hAnsi="Georgia"/>
          <w:sz w:val="18"/>
          <w:szCs w:val="18"/>
        </w:rPr>
        <w:t> </w:t>
      </w:r>
      <w:r w:rsidRPr="00A27719">
        <w:rPr>
          <w:rFonts w:ascii="Georgia" w:hAnsi="Georgia"/>
          <w:b/>
          <w:sz w:val="18"/>
          <w:szCs w:val="18"/>
        </w:rPr>
        <w:t>410</w:t>
      </w:r>
      <w:r w:rsidRPr="00A27719">
        <w:rPr>
          <w:rFonts w:ascii="Georgia" w:hAnsi="Georgia"/>
          <w:sz w:val="18"/>
          <w:szCs w:val="18"/>
        </w:rPr>
        <w:t xml:space="preserve"> Учебно-научной библиотеки им. В. А. Журавлёва)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A27719">
        <w:rPr>
          <w:rFonts w:ascii="Georgia" w:hAnsi="Georgia"/>
          <w:i/>
          <w:sz w:val="18"/>
          <w:szCs w:val="18"/>
        </w:rPr>
        <w:t>Руководители: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Воронцов</w:t>
      </w:r>
      <w:r w:rsidRPr="00A27719">
        <w:rPr>
          <w:rFonts w:ascii="Georgia" w:hAnsi="Georgia"/>
          <w:sz w:val="18"/>
          <w:szCs w:val="18"/>
        </w:rPr>
        <w:t xml:space="preserve"> — канд. ист. наук, ст. науч. </w:t>
      </w:r>
      <w:proofErr w:type="spellStart"/>
      <w:r w:rsidRPr="00A27719">
        <w:rPr>
          <w:rFonts w:ascii="Georgia" w:hAnsi="Georgia"/>
          <w:sz w:val="18"/>
          <w:szCs w:val="18"/>
        </w:rPr>
        <w:t>сотр</w:t>
      </w:r>
      <w:proofErr w:type="spellEnd"/>
      <w:r w:rsidRPr="00A27719">
        <w:rPr>
          <w:rFonts w:ascii="Georgia" w:hAnsi="Georgia"/>
          <w:sz w:val="18"/>
          <w:szCs w:val="18"/>
        </w:rPr>
        <w:t xml:space="preserve">. Отдела междисциплинарных и прикладных исследований </w:t>
      </w:r>
      <w:proofErr w:type="spellStart"/>
      <w:r w:rsidRPr="00A27719">
        <w:rPr>
          <w:rFonts w:ascii="Georgia" w:hAnsi="Georgia"/>
          <w:sz w:val="18"/>
          <w:szCs w:val="18"/>
        </w:rPr>
        <w:t>УдмИИЯЛ</w:t>
      </w:r>
      <w:proofErr w:type="spellEnd"/>
      <w:r w:rsidRPr="00A27719">
        <w:rPr>
          <w:rFonts w:ascii="Georgia" w:hAnsi="Georgia"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sz w:val="18"/>
          <w:szCs w:val="18"/>
        </w:rPr>
        <w:t>УдмФИЦ</w:t>
      </w:r>
      <w:proofErr w:type="spellEnd"/>
      <w:r w:rsidRPr="00A27719">
        <w:rPr>
          <w:rFonts w:ascii="Georgia" w:hAnsi="Georgia"/>
          <w:sz w:val="18"/>
          <w:szCs w:val="18"/>
        </w:rPr>
        <w:t xml:space="preserve"> УрО РАН</w:t>
      </w:r>
    </w:p>
    <w:p w:rsidR="000E5784" w:rsidRPr="00A27719" w:rsidRDefault="00352166" w:rsidP="00D46543">
      <w:pPr>
        <w:spacing w:before="120"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Д.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Репников</w:t>
      </w:r>
      <w:r w:rsidRPr="00A27719">
        <w:rPr>
          <w:rFonts w:ascii="Georgia" w:hAnsi="Georgia"/>
          <w:sz w:val="18"/>
          <w:szCs w:val="18"/>
        </w:rPr>
        <w:t xml:space="preserve"> — канд. ист. наук, доцент кафедры философии и гуманита</w:t>
      </w:r>
      <w:r w:rsidRPr="00A27719">
        <w:rPr>
          <w:rFonts w:ascii="Georgia" w:hAnsi="Georgia"/>
          <w:sz w:val="18"/>
          <w:szCs w:val="18"/>
        </w:rPr>
        <w:t>р</w:t>
      </w:r>
      <w:r w:rsidRPr="00A27719">
        <w:rPr>
          <w:rFonts w:ascii="Georgia" w:hAnsi="Georgia"/>
          <w:sz w:val="18"/>
          <w:szCs w:val="18"/>
        </w:rPr>
        <w:t>ных дисциплин УдГУ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A27719">
        <w:rPr>
          <w:rFonts w:ascii="Georgia" w:hAnsi="Georgia"/>
          <w:i/>
          <w:sz w:val="18"/>
          <w:szCs w:val="18"/>
        </w:rPr>
        <w:t>Доклады: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М.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Ю.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Киселёв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>. Москва, Россия, Архив Российской академии наук):</w:t>
      </w:r>
      <w:r w:rsidRPr="00A27719">
        <w:rPr>
          <w:rFonts w:ascii="Georgia" w:hAnsi="Georgia"/>
          <w:sz w:val="18"/>
          <w:szCs w:val="18"/>
        </w:rPr>
        <w:t xml:space="preserve"> И</w:t>
      </w:r>
      <w:r w:rsidRPr="00A27719">
        <w:rPr>
          <w:rFonts w:ascii="Georgia" w:hAnsi="Georgia"/>
          <w:sz w:val="18"/>
          <w:szCs w:val="18"/>
        </w:rPr>
        <w:t>с</w:t>
      </w:r>
      <w:r w:rsidRPr="00A27719">
        <w:rPr>
          <w:rFonts w:ascii="Georgia" w:hAnsi="Georgia"/>
          <w:sz w:val="18"/>
          <w:szCs w:val="18"/>
        </w:rPr>
        <w:t>точники по истории Удмуртской Республики в архиве Российской академии наук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Киросова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>(г. Сыктывкар, Россия, Сыктывкарский гос. ун-т им. П</w:t>
      </w:r>
      <w:r w:rsidRPr="00A27719">
        <w:rPr>
          <w:rFonts w:ascii="Georgia" w:hAnsi="Georgia"/>
          <w:i/>
          <w:sz w:val="18"/>
          <w:szCs w:val="18"/>
        </w:rPr>
        <w:t>и</w:t>
      </w:r>
      <w:r w:rsidRPr="00A27719">
        <w:rPr>
          <w:rFonts w:ascii="Georgia" w:hAnsi="Georgia"/>
          <w:i/>
          <w:sz w:val="18"/>
          <w:szCs w:val="18"/>
        </w:rPr>
        <w:t xml:space="preserve">тирима Сорокина): </w:t>
      </w:r>
      <w:r w:rsidRPr="00A27719">
        <w:rPr>
          <w:rFonts w:ascii="Georgia" w:hAnsi="Georgia"/>
          <w:sz w:val="18"/>
          <w:szCs w:val="18"/>
        </w:rPr>
        <w:t>Изучение корпуса управленческих кадров Коми автон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мии в период становления её государственности как возможность создания нового исторического источника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proofErr w:type="gramStart"/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Митюков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proofErr w:type="spellStart"/>
      <w:r w:rsidRPr="00A27719">
        <w:rPr>
          <w:rFonts w:ascii="Georgia" w:hAnsi="Georgia"/>
          <w:i/>
          <w:iCs/>
          <w:spacing w:val="1"/>
          <w:sz w:val="18"/>
          <w:szCs w:val="18"/>
        </w:rPr>
        <w:t>УдмФИЦ</w:t>
      </w:r>
      <w:proofErr w:type="spell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 УрО РАН), 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b/>
          <w:i/>
          <w:sz w:val="18"/>
          <w:szCs w:val="18"/>
        </w:rPr>
        <w:t xml:space="preserve">Лошкарёв </w:t>
      </w:r>
      <w:r w:rsidRPr="00A27719">
        <w:rPr>
          <w:rFonts w:ascii="Georgia" w:hAnsi="Georgia"/>
          <w:i/>
          <w:sz w:val="18"/>
          <w:szCs w:val="18"/>
        </w:rPr>
        <w:t>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г. Ижевск, Россия, Ижевский гос. тех. ун-т им. М.</w:t>
      </w:r>
      <w:r w:rsidR="00D46543" w:rsidRPr="00A27719">
        <w:rPr>
          <w:rFonts w:ascii="Georgia" w:hAnsi="Georgia"/>
          <w:i/>
          <w:iCs/>
          <w:spacing w:val="1"/>
          <w:sz w:val="18"/>
          <w:szCs w:val="18"/>
        </w:rPr>
        <w:t> 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Т. Калашникова), </w:t>
      </w: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Л.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Баутина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>(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г. Ижевск, Россия, Камский </w:t>
      </w:r>
      <w:proofErr w:type="spellStart"/>
      <w:r w:rsidRPr="00A27719">
        <w:rPr>
          <w:rFonts w:ascii="Georgia" w:hAnsi="Georgia"/>
          <w:i/>
          <w:iCs/>
          <w:spacing w:val="1"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 гуманитарных и инж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е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нерных технологий):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 </w:t>
      </w:r>
      <w:r w:rsidRPr="00A27719">
        <w:rPr>
          <w:rFonts w:ascii="Georgia" w:hAnsi="Georgia"/>
          <w:sz w:val="18"/>
          <w:szCs w:val="18"/>
        </w:rPr>
        <w:t>Новые источники по истории водного транспорта Ижевска и Воткинска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М.</w:t>
      </w:r>
      <w:r w:rsidR="00D46543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>Маскина</w:t>
      </w:r>
      <w:proofErr w:type="spellEnd"/>
      <w:r w:rsidRPr="00A27719">
        <w:rPr>
          <w:rFonts w:ascii="Georgia" w:hAnsi="Georgia"/>
          <w:b/>
          <w:i/>
          <w:sz w:val="18"/>
          <w:szCs w:val="18"/>
          <w:shd w:val="clear" w:color="auto" w:fill="FFFFFF"/>
        </w:rPr>
        <w:t xml:space="preserve"> </w:t>
      </w:r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(г. Екатеринбург, Россия, Уральский гос. </w:t>
      </w:r>
      <w:proofErr w:type="spellStart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>пед</w:t>
      </w:r>
      <w:proofErr w:type="spellEnd"/>
      <w:r w:rsidRPr="00A27719">
        <w:rPr>
          <w:rFonts w:ascii="Georgia" w:hAnsi="Georgia"/>
          <w:i/>
          <w:sz w:val="18"/>
          <w:szCs w:val="18"/>
          <w:shd w:val="clear" w:color="auto" w:fill="FFFFFF"/>
        </w:rPr>
        <w:t xml:space="preserve">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Гос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у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дарственно-церковные отношения на Среднем Урале в 1917–1925 годах: и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с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точники и историография вопроса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Дроботушенко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Чита, Россия, Забайкальский гос. ун-т): </w:t>
      </w:r>
      <w:r w:rsidRPr="00A27719">
        <w:rPr>
          <w:rFonts w:ascii="Georgia" w:hAnsi="Georgia"/>
          <w:sz w:val="18"/>
          <w:szCs w:val="18"/>
        </w:rPr>
        <w:t>Исто</w:t>
      </w:r>
      <w:r w:rsidRPr="00A27719">
        <w:rPr>
          <w:rFonts w:ascii="Georgia" w:hAnsi="Georgia"/>
          <w:sz w:val="18"/>
          <w:szCs w:val="18"/>
        </w:rPr>
        <w:t>ч</w:t>
      </w:r>
      <w:r w:rsidRPr="00A27719">
        <w:rPr>
          <w:rFonts w:ascii="Georgia" w:hAnsi="Georgia"/>
          <w:sz w:val="18"/>
          <w:szCs w:val="18"/>
        </w:rPr>
        <w:t xml:space="preserve">ники по истории православия в </w:t>
      </w:r>
      <w:proofErr w:type="spellStart"/>
      <w:r w:rsidRPr="00A27719">
        <w:rPr>
          <w:rFonts w:ascii="Georgia" w:hAnsi="Georgia"/>
          <w:sz w:val="18"/>
          <w:szCs w:val="18"/>
        </w:rPr>
        <w:t>макрорегионе</w:t>
      </w:r>
      <w:proofErr w:type="spellEnd"/>
      <w:r w:rsidRPr="00A27719">
        <w:rPr>
          <w:rFonts w:ascii="Georgia" w:hAnsi="Georgia"/>
          <w:sz w:val="18"/>
          <w:szCs w:val="18"/>
        </w:rPr>
        <w:t xml:space="preserve"> Забайкалье в 1945–1991 годах в фондах Государственного архива Российской Федерации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Р.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Р.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Вагапов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Уфа, Россия, Башкирский гос. ун-т): </w:t>
      </w:r>
      <w:r w:rsidRPr="00A27719">
        <w:rPr>
          <w:rFonts w:ascii="Georgia" w:hAnsi="Georgia"/>
          <w:sz w:val="18"/>
          <w:szCs w:val="18"/>
        </w:rPr>
        <w:t xml:space="preserve">«Региональный </w:t>
      </w:r>
      <w:proofErr w:type="spellStart"/>
      <w:r w:rsidRPr="00A27719">
        <w:rPr>
          <w:rFonts w:ascii="Georgia" w:hAnsi="Georgia"/>
          <w:sz w:val="18"/>
          <w:szCs w:val="18"/>
        </w:rPr>
        <w:t>пар</w:t>
      </w:r>
      <w:r w:rsidRPr="00A27719">
        <w:rPr>
          <w:rFonts w:ascii="Georgia" w:hAnsi="Georgia"/>
          <w:sz w:val="18"/>
          <w:szCs w:val="18"/>
        </w:rPr>
        <w:t>т</w:t>
      </w:r>
      <w:r w:rsidRPr="00A27719">
        <w:rPr>
          <w:rFonts w:ascii="Georgia" w:hAnsi="Georgia"/>
          <w:sz w:val="18"/>
          <w:szCs w:val="18"/>
        </w:rPr>
        <w:t>лидер</w:t>
      </w:r>
      <w:proofErr w:type="spellEnd"/>
      <w:r w:rsidRPr="00A27719">
        <w:rPr>
          <w:rFonts w:ascii="Georgia" w:hAnsi="Georgia"/>
          <w:sz w:val="18"/>
          <w:szCs w:val="18"/>
        </w:rPr>
        <w:t>» хрущёвского призыва — З. Н. Нуриев в воспоминаниях современников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D46543" w:rsidRPr="00A27719" w:rsidRDefault="00D46543" w:rsidP="00D4654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 В.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Манжула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Луганск, Луганская Народная Республика, Луганский </w:t>
      </w:r>
      <w:proofErr w:type="spellStart"/>
      <w:r w:rsidRPr="00A27719">
        <w:rPr>
          <w:rFonts w:ascii="Georgia" w:hAnsi="Georgia"/>
          <w:i/>
          <w:sz w:val="18"/>
          <w:szCs w:val="18"/>
        </w:rPr>
        <w:t>нац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. ун-т им. Тараса Шевченко): </w:t>
      </w:r>
      <w:r w:rsidRPr="00A27719">
        <w:rPr>
          <w:rFonts w:ascii="Georgia" w:hAnsi="Georgia"/>
          <w:sz w:val="18"/>
          <w:szCs w:val="18"/>
        </w:rPr>
        <w:t>Деятельность учреждений телерадиовещ</w:t>
      </w:r>
      <w:r w:rsidRPr="00A27719">
        <w:rPr>
          <w:rFonts w:ascii="Georgia" w:hAnsi="Georgia"/>
          <w:sz w:val="18"/>
          <w:szCs w:val="18"/>
        </w:rPr>
        <w:t>а</w:t>
      </w:r>
      <w:r w:rsidRPr="00A27719">
        <w:rPr>
          <w:rFonts w:ascii="Georgia" w:hAnsi="Georgia"/>
          <w:sz w:val="18"/>
          <w:szCs w:val="18"/>
        </w:rPr>
        <w:t>ния Донбасса по созданию передач для детей и молодёжи в 1950-е — 1980-е годы: историография проблемы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М.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Антонова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Газета «Све</w:t>
      </w:r>
      <w:r w:rsidRPr="00A27719">
        <w:rPr>
          <w:rFonts w:ascii="Georgia" w:hAnsi="Georgia"/>
          <w:sz w:val="18"/>
          <w:szCs w:val="18"/>
        </w:rPr>
        <w:t>т</w:t>
      </w:r>
      <w:r w:rsidRPr="00A27719">
        <w:rPr>
          <w:rFonts w:ascii="Georgia" w:hAnsi="Georgia"/>
          <w:sz w:val="18"/>
          <w:szCs w:val="18"/>
        </w:rPr>
        <w:t xml:space="preserve">лый путь» как источник по изучению повседневной жизни советских людей (на примере села </w:t>
      </w:r>
      <w:proofErr w:type="spellStart"/>
      <w:r w:rsidRPr="00A27719">
        <w:rPr>
          <w:rFonts w:ascii="Georgia" w:hAnsi="Georgia"/>
          <w:sz w:val="18"/>
          <w:szCs w:val="18"/>
        </w:rPr>
        <w:t>Кушья</w:t>
      </w:r>
      <w:proofErr w:type="spellEnd"/>
      <w:r w:rsidRPr="00A27719">
        <w:rPr>
          <w:rFonts w:ascii="Georgia" w:hAnsi="Georgia"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sz w:val="18"/>
          <w:szCs w:val="18"/>
        </w:rPr>
        <w:t>Игринского</w:t>
      </w:r>
      <w:proofErr w:type="spellEnd"/>
      <w:r w:rsidRPr="00A27719">
        <w:rPr>
          <w:rFonts w:ascii="Georgia" w:hAnsi="Georgia"/>
          <w:sz w:val="18"/>
          <w:szCs w:val="18"/>
        </w:rPr>
        <w:t xml:space="preserve"> района Удмуртской Республики)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lastRenderedPageBreak/>
        <w:t>Д.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Тумаков </w:t>
      </w:r>
      <w:r w:rsidRPr="00A27719">
        <w:rPr>
          <w:rFonts w:ascii="Georgia" w:hAnsi="Georgia"/>
          <w:i/>
          <w:sz w:val="18"/>
          <w:szCs w:val="18"/>
        </w:rPr>
        <w:t>(г. Ярославль, Россия, Ярославский гос. мед</w:t>
      </w:r>
      <w:proofErr w:type="gramStart"/>
      <w:r w:rsidRPr="00A27719">
        <w:rPr>
          <w:rFonts w:ascii="Georgia" w:hAnsi="Georgia"/>
          <w:i/>
          <w:sz w:val="18"/>
          <w:szCs w:val="18"/>
        </w:rPr>
        <w:t>.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 </w:t>
      </w:r>
      <w:proofErr w:type="gramStart"/>
      <w:r w:rsidRPr="00A27719">
        <w:rPr>
          <w:rFonts w:ascii="Georgia" w:hAnsi="Georgia"/>
          <w:i/>
          <w:sz w:val="18"/>
          <w:szCs w:val="18"/>
        </w:rPr>
        <w:t>у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н-т): </w:t>
      </w:r>
      <w:r w:rsidRPr="00A27719">
        <w:rPr>
          <w:rFonts w:ascii="Georgia" w:hAnsi="Georgia"/>
          <w:sz w:val="18"/>
          <w:szCs w:val="18"/>
        </w:rPr>
        <w:t>Воспом</w:t>
      </w:r>
      <w:r w:rsidRPr="00A27719">
        <w:rPr>
          <w:rFonts w:ascii="Georgia" w:hAnsi="Georgia"/>
          <w:sz w:val="18"/>
          <w:szCs w:val="18"/>
        </w:rPr>
        <w:t>и</w:t>
      </w:r>
      <w:r w:rsidRPr="00A27719">
        <w:rPr>
          <w:rFonts w:ascii="Georgia" w:hAnsi="Georgia"/>
          <w:sz w:val="18"/>
          <w:szCs w:val="18"/>
        </w:rPr>
        <w:t>нания российских военачальников как источник по войне на Северном Кавк</w:t>
      </w:r>
      <w:r w:rsidRPr="00A27719">
        <w:rPr>
          <w:rFonts w:ascii="Georgia" w:hAnsi="Georgia"/>
          <w:sz w:val="18"/>
          <w:szCs w:val="18"/>
        </w:rPr>
        <w:t>а</w:t>
      </w:r>
      <w:r w:rsidRPr="00A27719">
        <w:rPr>
          <w:rFonts w:ascii="Georgia" w:hAnsi="Georgia"/>
          <w:sz w:val="18"/>
          <w:szCs w:val="18"/>
        </w:rPr>
        <w:t>зе 1994–1996 годов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Р.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Гапсаламов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Елабуга, Россия, </w:t>
      </w:r>
      <w:proofErr w:type="spellStart"/>
      <w:r w:rsidRPr="00A27719">
        <w:rPr>
          <w:rFonts w:ascii="Georgia" w:hAnsi="Georgia"/>
          <w:i/>
          <w:sz w:val="18"/>
          <w:szCs w:val="18"/>
        </w:rPr>
        <w:t>Елабужский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Казанского (Пр</w:t>
      </w:r>
      <w:r w:rsidRPr="00A27719">
        <w:rPr>
          <w:rFonts w:ascii="Georgia" w:hAnsi="Georgia"/>
          <w:i/>
          <w:sz w:val="18"/>
          <w:szCs w:val="18"/>
        </w:rPr>
        <w:t>и</w:t>
      </w:r>
      <w:r w:rsidRPr="00A27719">
        <w:rPr>
          <w:rFonts w:ascii="Georgia" w:hAnsi="Georgia"/>
          <w:i/>
          <w:sz w:val="18"/>
          <w:szCs w:val="18"/>
        </w:rPr>
        <w:t xml:space="preserve">волжского) </w:t>
      </w:r>
      <w:proofErr w:type="spellStart"/>
      <w:r w:rsidRPr="00A27719">
        <w:rPr>
          <w:rFonts w:ascii="Georgia" w:hAnsi="Georgia"/>
          <w:i/>
          <w:sz w:val="18"/>
          <w:szCs w:val="18"/>
        </w:rPr>
        <w:t>фед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. ун-та): </w:t>
      </w:r>
      <w:r w:rsidRPr="00A27719">
        <w:rPr>
          <w:rFonts w:ascii="Georgia" w:hAnsi="Georgia"/>
          <w:sz w:val="18"/>
          <w:szCs w:val="18"/>
        </w:rPr>
        <w:t>Совершенствование системы управления промы</w:t>
      </w:r>
      <w:r w:rsidRPr="00A27719">
        <w:rPr>
          <w:rFonts w:ascii="Georgia" w:hAnsi="Georgia"/>
          <w:sz w:val="18"/>
          <w:szCs w:val="18"/>
        </w:rPr>
        <w:t>ш</w:t>
      </w:r>
      <w:r w:rsidRPr="00A27719">
        <w:rPr>
          <w:rFonts w:ascii="Georgia" w:hAnsi="Georgia"/>
          <w:sz w:val="18"/>
          <w:szCs w:val="18"/>
        </w:rPr>
        <w:t>ленностью СССР: теоретический и практический аспекты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Родионов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>. Ижевск, Россия</w:t>
      </w:r>
      <w:r w:rsidRPr="00A27719">
        <w:rPr>
          <w:rFonts w:ascii="Georgia" w:hAnsi="Georgia"/>
          <w:i/>
          <w:sz w:val="18"/>
          <w:szCs w:val="18"/>
        </w:rPr>
        <w:t xml:space="preserve">): </w:t>
      </w:r>
      <w:r w:rsidRPr="00A27719">
        <w:rPr>
          <w:rFonts w:ascii="Georgia" w:hAnsi="Georgia"/>
          <w:sz w:val="18"/>
          <w:szCs w:val="18"/>
        </w:rPr>
        <w:t>Актуальные проблемы изучения ист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рии торфяной промышленности Урала (Х</w:t>
      </w:r>
      <w:proofErr w:type="gramStart"/>
      <w:r w:rsidRPr="00A27719">
        <w:rPr>
          <w:rFonts w:ascii="Georgia" w:hAnsi="Georgia"/>
          <w:sz w:val="18"/>
          <w:szCs w:val="18"/>
          <w:lang w:val="en-US"/>
        </w:rPr>
        <w:t>I</w:t>
      </w:r>
      <w:proofErr w:type="gramEnd"/>
      <w:r w:rsidRPr="00A27719">
        <w:rPr>
          <w:rFonts w:ascii="Georgia" w:hAnsi="Georgia"/>
          <w:sz w:val="18"/>
          <w:szCs w:val="18"/>
        </w:rPr>
        <w:t>Х–ХХ</w:t>
      </w:r>
      <w:r w:rsidRPr="00A27719">
        <w:rPr>
          <w:rFonts w:ascii="Georgia" w:hAnsi="Georgia"/>
          <w:sz w:val="18"/>
          <w:szCs w:val="18"/>
          <w:lang w:val="en-US"/>
        </w:rPr>
        <w:t>I</w:t>
      </w:r>
      <w:r w:rsidRPr="00A27719">
        <w:rPr>
          <w:rFonts w:ascii="Georgia" w:hAnsi="Georgia"/>
          <w:sz w:val="18"/>
          <w:szCs w:val="18"/>
        </w:rPr>
        <w:t xml:space="preserve"> века)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Г.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Соловьёва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>. Черкесск, Россия, Карачаево-Черкесский ордена «Знак Поч</w:t>
      </w:r>
      <w:r w:rsidR="00D46543" w:rsidRPr="00A27719">
        <w:rPr>
          <w:rFonts w:ascii="Georgia" w:hAnsi="Georgia"/>
          <w:i/>
          <w:sz w:val="18"/>
          <w:szCs w:val="18"/>
        </w:rPr>
        <w:t>ё</w:t>
      </w:r>
      <w:r w:rsidRPr="00A27719">
        <w:rPr>
          <w:rFonts w:ascii="Georgia" w:hAnsi="Georgia"/>
          <w:i/>
          <w:sz w:val="18"/>
          <w:szCs w:val="18"/>
        </w:rPr>
        <w:t xml:space="preserve">та»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гуманитарных исследований при Правительстве КЧР): </w:t>
      </w:r>
      <w:r w:rsidRPr="00A27719">
        <w:rPr>
          <w:rFonts w:ascii="Georgia" w:hAnsi="Georgia"/>
          <w:sz w:val="18"/>
          <w:szCs w:val="18"/>
        </w:rPr>
        <w:t>И</w:t>
      </w:r>
      <w:r w:rsidRPr="00A27719">
        <w:rPr>
          <w:rFonts w:ascii="Georgia" w:hAnsi="Georgia"/>
          <w:sz w:val="18"/>
          <w:szCs w:val="18"/>
        </w:rPr>
        <w:t>с</w:t>
      </w:r>
      <w:r w:rsidRPr="00A27719">
        <w:rPr>
          <w:rFonts w:ascii="Georgia" w:hAnsi="Georgia"/>
          <w:sz w:val="18"/>
          <w:szCs w:val="18"/>
        </w:rPr>
        <w:t>тория города Черкесска в контексте российской истории: проблемы формир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вания регионального административного центра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П.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Дмитриев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 xml:space="preserve">К вопросу об особенностях землевладения и землепользования ижевских и </w:t>
      </w:r>
      <w:proofErr w:type="spellStart"/>
      <w:r w:rsidRPr="00A27719">
        <w:rPr>
          <w:rFonts w:ascii="Georgia" w:hAnsi="Georgia"/>
          <w:sz w:val="18"/>
          <w:szCs w:val="18"/>
        </w:rPr>
        <w:t>воткинских</w:t>
      </w:r>
      <w:proofErr w:type="spellEnd"/>
      <w:r w:rsidRPr="00A27719">
        <w:rPr>
          <w:rFonts w:ascii="Georgia" w:hAnsi="Georgia"/>
          <w:sz w:val="18"/>
          <w:szCs w:val="18"/>
        </w:rPr>
        <w:t xml:space="preserve"> р</w:t>
      </w:r>
      <w:r w:rsidRPr="00A27719">
        <w:rPr>
          <w:rFonts w:ascii="Georgia" w:hAnsi="Georgia"/>
          <w:sz w:val="18"/>
          <w:szCs w:val="18"/>
        </w:rPr>
        <w:t>а</w:t>
      </w:r>
      <w:r w:rsidRPr="00A27719">
        <w:rPr>
          <w:rFonts w:ascii="Georgia" w:hAnsi="Georgia"/>
          <w:sz w:val="18"/>
          <w:szCs w:val="18"/>
        </w:rPr>
        <w:t>бочих в начале ХХ века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Гайкин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Владивосток, Россия,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истории, археологии и этн</w:t>
      </w:r>
      <w:r w:rsidRPr="00A27719">
        <w:rPr>
          <w:rFonts w:ascii="Georgia" w:hAnsi="Georgia"/>
          <w:i/>
          <w:sz w:val="18"/>
          <w:szCs w:val="18"/>
        </w:rPr>
        <w:t>о</w:t>
      </w:r>
      <w:r w:rsidRPr="00A27719">
        <w:rPr>
          <w:rFonts w:ascii="Georgia" w:hAnsi="Georgia"/>
          <w:i/>
          <w:sz w:val="18"/>
          <w:szCs w:val="18"/>
        </w:rPr>
        <w:t xml:space="preserve">графии народов Дальнего Востока ДВО РАН): </w:t>
      </w:r>
      <w:r w:rsidRPr="00A27719">
        <w:rPr>
          <w:rFonts w:ascii="Georgia" w:hAnsi="Georgia"/>
          <w:sz w:val="18"/>
          <w:szCs w:val="18"/>
        </w:rPr>
        <w:t xml:space="preserve">Региональная дистрибуция </w:t>
      </w:r>
      <w:proofErr w:type="gramStart"/>
      <w:r w:rsidRPr="00A27719">
        <w:rPr>
          <w:rFonts w:ascii="Georgia" w:hAnsi="Georgia"/>
          <w:sz w:val="18"/>
          <w:szCs w:val="18"/>
        </w:rPr>
        <w:t>корейских</w:t>
      </w:r>
      <w:proofErr w:type="gramEnd"/>
      <w:r w:rsidRPr="00A27719">
        <w:rPr>
          <w:rFonts w:ascii="Georgia" w:hAnsi="Georgia"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sz w:val="18"/>
          <w:szCs w:val="18"/>
        </w:rPr>
        <w:t>гастарбайтеров</w:t>
      </w:r>
      <w:proofErr w:type="spellEnd"/>
      <w:r w:rsidRPr="00A27719">
        <w:rPr>
          <w:rFonts w:ascii="Georgia" w:hAnsi="Georgia"/>
          <w:sz w:val="18"/>
          <w:szCs w:val="18"/>
        </w:rPr>
        <w:t xml:space="preserve"> в Японии (1910–1930)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Н.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Макешина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Санкт-Петербург, Россия, Санкт-Петербургский гос. ун-т): </w:t>
      </w:r>
      <w:r w:rsidRPr="00A27719">
        <w:rPr>
          <w:rFonts w:ascii="Georgia" w:hAnsi="Georgia"/>
          <w:sz w:val="18"/>
          <w:szCs w:val="18"/>
        </w:rPr>
        <w:t>Тамбов и Петроград: проблема обеспечения центра продовольствием в 1918 году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Ю.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Яхутль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Краснодар, Россия, Кубанский гос. ун-т): </w:t>
      </w:r>
      <w:r w:rsidRPr="00A27719">
        <w:rPr>
          <w:rFonts w:ascii="Georgia" w:hAnsi="Georgia"/>
          <w:sz w:val="18"/>
          <w:szCs w:val="18"/>
        </w:rPr>
        <w:t>Малая гражда</w:t>
      </w:r>
      <w:r w:rsidRPr="00A27719">
        <w:rPr>
          <w:rFonts w:ascii="Georgia" w:hAnsi="Georgia"/>
          <w:sz w:val="18"/>
          <w:szCs w:val="18"/>
        </w:rPr>
        <w:t>н</w:t>
      </w:r>
      <w:r w:rsidRPr="00A27719">
        <w:rPr>
          <w:rFonts w:ascii="Georgia" w:hAnsi="Georgia"/>
          <w:sz w:val="18"/>
          <w:szCs w:val="18"/>
        </w:rPr>
        <w:t>ская война на Дону и Кубани 1920–1923 годах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О.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Г.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Клёцкина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>Ижевский гос. тех. ун-т им. М.</w:t>
      </w:r>
      <w:r w:rsidR="00D46543" w:rsidRPr="00A27719">
        <w:rPr>
          <w:rFonts w:ascii="Georgia" w:hAnsi="Georgia"/>
          <w:i/>
          <w:sz w:val="18"/>
          <w:szCs w:val="18"/>
        </w:rPr>
        <w:t> </w:t>
      </w:r>
      <w:r w:rsidRPr="00A27719">
        <w:rPr>
          <w:rFonts w:ascii="Georgia" w:hAnsi="Georgia"/>
          <w:i/>
          <w:sz w:val="18"/>
          <w:szCs w:val="18"/>
        </w:rPr>
        <w:t>Т. К</w:t>
      </w:r>
      <w:r w:rsidRPr="00A27719">
        <w:rPr>
          <w:rFonts w:ascii="Georgia" w:hAnsi="Georgia"/>
          <w:i/>
          <w:sz w:val="18"/>
          <w:szCs w:val="18"/>
        </w:rPr>
        <w:t>а</w:t>
      </w:r>
      <w:r w:rsidRPr="00A27719">
        <w:rPr>
          <w:rFonts w:ascii="Georgia" w:hAnsi="Georgia"/>
          <w:i/>
          <w:sz w:val="18"/>
          <w:szCs w:val="18"/>
        </w:rPr>
        <w:t xml:space="preserve">лашникова): </w:t>
      </w:r>
      <w:r w:rsidRPr="00A27719">
        <w:rPr>
          <w:rFonts w:ascii="Georgia" w:hAnsi="Georgia"/>
          <w:sz w:val="18"/>
          <w:szCs w:val="18"/>
        </w:rPr>
        <w:t>Процесс становления Вотской автономной области сквозь при</w:t>
      </w:r>
      <w:r w:rsidRPr="00A27719">
        <w:rPr>
          <w:rFonts w:ascii="Georgia" w:hAnsi="Georgia"/>
          <w:sz w:val="18"/>
          <w:szCs w:val="18"/>
        </w:rPr>
        <w:t>з</w:t>
      </w:r>
      <w:r w:rsidRPr="00A27719">
        <w:rPr>
          <w:rFonts w:ascii="Georgia" w:hAnsi="Georgia"/>
          <w:sz w:val="18"/>
          <w:szCs w:val="18"/>
        </w:rPr>
        <w:t>му кадровой политики советской власти и личных качеств первого председ</w:t>
      </w:r>
      <w:r w:rsidRPr="00A27719">
        <w:rPr>
          <w:rFonts w:ascii="Georgia" w:hAnsi="Georgia"/>
          <w:sz w:val="18"/>
          <w:szCs w:val="18"/>
        </w:rPr>
        <w:t>а</w:t>
      </w:r>
      <w:r w:rsidRPr="00A27719">
        <w:rPr>
          <w:rFonts w:ascii="Georgia" w:hAnsi="Georgia"/>
          <w:sz w:val="18"/>
          <w:szCs w:val="18"/>
        </w:rPr>
        <w:t>теля областного исполкома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Л.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Разинков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>, Л.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Захаровский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Екатеринбург, Россия, </w:t>
      </w:r>
      <w:r w:rsidRPr="00A27719">
        <w:rPr>
          <w:rFonts w:ascii="Georgia" w:hAnsi="Georgia"/>
          <w:bCs/>
          <w:i/>
          <w:sz w:val="18"/>
          <w:szCs w:val="18"/>
        </w:rPr>
        <w:t xml:space="preserve">Российский гос. </w:t>
      </w:r>
      <w:proofErr w:type="spellStart"/>
      <w:r w:rsidRPr="00A27719">
        <w:rPr>
          <w:rFonts w:ascii="Georgia" w:hAnsi="Georgia"/>
          <w:bCs/>
          <w:i/>
          <w:sz w:val="18"/>
          <w:szCs w:val="18"/>
        </w:rPr>
        <w:t>проф</w:t>
      </w:r>
      <w:proofErr w:type="gramStart"/>
      <w:r w:rsidRPr="00A27719">
        <w:rPr>
          <w:rFonts w:ascii="Georgia" w:hAnsi="Georgia"/>
          <w:bCs/>
          <w:i/>
          <w:sz w:val="18"/>
          <w:szCs w:val="18"/>
        </w:rPr>
        <w:t>.-</w:t>
      </w:r>
      <w:proofErr w:type="gramEnd"/>
      <w:r w:rsidRPr="00A27719">
        <w:rPr>
          <w:rFonts w:ascii="Georgia" w:hAnsi="Georgia"/>
          <w:bCs/>
          <w:i/>
          <w:sz w:val="18"/>
          <w:szCs w:val="18"/>
        </w:rPr>
        <w:t>пед</w:t>
      </w:r>
      <w:proofErr w:type="spellEnd"/>
      <w:r w:rsidRPr="00A27719">
        <w:rPr>
          <w:rFonts w:ascii="Georgia" w:hAnsi="Georgia"/>
          <w:bCs/>
          <w:i/>
          <w:sz w:val="18"/>
          <w:szCs w:val="18"/>
        </w:rPr>
        <w:t xml:space="preserve">. ун-т): </w:t>
      </w:r>
      <w:r w:rsidRPr="00A27719">
        <w:rPr>
          <w:rFonts w:ascii="Georgia" w:hAnsi="Georgia"/>
          <w:sz w:val="18"/>
          <w:szCs w:val="18"/>
        </w:rPr>
        <w:t>Роль мобилизационных механизмов в деятельности государственных трудовых резервов в 1940-е годы (на примере Свердловской области)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Д.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Репников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К вопросу об особенностях деятельности уполномоченных ГКО в годы Великой Отечес</w:t>
      </w:r>
      <w:r w:rsidRPr="00A27719">
        <w:rPr>
          <w:rFonts w:ascii="Georgia" w:hAnsi="Georgia"/>
          <w:sz w:val="18"/>
          <w:szCs w:val="18"/>
        </w:rPr>
        <w:t>т</w:t>
      </w:r>
      <w:r w:rsidRPr="00A27719">
        <w:rPr>
          <w:rFonts w:ascii="Georgia" w:hAnsi="Georgia"/>
          <w:sz w:val="18"/>
          <w:szCs w:val="18"/>
        </w:rPr>
        <w:t>венной войны (по документам федеральных и региональных архивов)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eastAsia="Arial Unicode MS" w:hAnsi="Georgia"/>
          <w:b/>
          <w:bCs/>
          <w:i/>
          <w:sz w:val="18"/>
          <w:szCs w:val="18"/>
        </w:rPr>
        <w:t>Д.</w:t>
      </w:r>
      <w:r w:rsidR="00D46543" w:rsidRPr="00A27719">
        <w:rPr>
          <w:rFonts w:ascii="Georgia" w:eastAsia="Arial Unicode MS" w:hAnsi="Georgia"/>
          <w:b/>
          <w:bCs/>
          <w:i/>
          <w:sz w:val="18"/>
          <w:szCs w:val="18"/>
        </w:rPr>
        <w:t> </w:t>
      </w:r>
      <w:r w:rsidRPr="00A27719">
        <w:rPr>
          <w:rFonts w:ascii="Georgia" w:eastAsia="Arial Unicode MS" w:hAnsi="Georgia"/>
          <w:b/>
          <w:bCs/>
          <w:i/>
          <w:sz w:val="18"/>
          <w:szCs w:val="18"/>
        </w:rPr>
        <w:t>В.</w:t>
      </w:r>
      <w:r w:rsidR="00D46543" w:rsidRPr="00A27719">
        <w:rPr>
          <w:rFonts w:ascii="Georgia" w:eastAsia="Arial Unicode MS" w:hAnsi="Georgia"/>
          <w:b/>
          <w:bCs/>
          <w:i/>
          <w:sz w:val="18"/>
          <w:szCs w:val="18"/>
        </w:rPr>
        <w:t> </w:t>
      </w:r>
      <w:r w:rsidRPr="00A27719">
        <w:rPr>
          <w:rFonts w:ascii="Georgia" w:eastAsia="Arial Unicode MS" w:hAnsi="Georgia"/>
          <w:b/>
          <w:bCs/>
          <w:i/>
          <w:sz w:val="18"/>
          <w:szCs w:val="18"/>
        </w:rPr>
        <w:t xml:space="preserve">Перевощиков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</w:t>
      </w:r>
      <w:r w:rsidR="00D46543" w:rsidRPr="00A27719">
        <w:rPr>
          <w:rFonts w:ascii="Georgia" w:eastAsia="Arial Unicode MS" w:hAnsi="Georgia"/>
          <w:bCs/>
          <w:i/>
          <w:sz w:val="18"/>
          <w:szCs w:val="18"/>
        </w:rPr>
        <w:t>ИИЯЛ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УдмФИЦ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УрО РАН): </w:t>
      </w:r>
      <w:r w:rsidRPr="00A27719">
        <w:rPr>
          <w:rFonts w:ascii="Georgia" w:hAnsi="Georgia"/>
          <w:sz w:val="18"/>
          <w:szCs w:val="18"/>
        </w:rPr>
        <w:t>Р</w:t>
      </w:r>
      <w:r w:rsidRPr="00A27719">
        <w:rPr>
          <w:rFonts w:ascii="Georgia" w:hAnsi="Georgia"/>
          <w:sz w:val="18"/>
          <w:szCs w:val="18"/>
        </w:rPr>
        <w:t>у</w:t>
      </w:r>
      <w:r w:rsidRPr="00A27719">
        <w:rPr>
          <w:rFonts w:ascii="Georgia" w:hAnsi="Georgia"/>
          <w:sz w:val="18"/>
          <w:szCs w:val="18"/>
        </w:rPr>
        <w:t>мынские военнопленные в Удмуртии в 1942–1949 годах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  <w:r w:rsidRPr="00A27719">
        <w:rPr>
          <w:rFonts w:ascii="Georgia" w:hAnsi="Georgia"/>
          <w:b/>
          <w:bCs/>
          <w:i/>
          <w:iCs/>
          <w:sz w:val="18"/>
          <w:szCs w:val="18"/>
        </w:rPr>
        <w:lastRenderedPageBreak/>
        <w:t>О.</w:t>
      </w:r>
      <w:r w:rsidR="00D46543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iCs/>
          <w:sz w:val="18"/>
          <w:szCs w:val="18"/>
        </w:rPr>
        <w:t>Н.</w:t>
      </w:r>
      <w:r w:rsidR="00D46543" w:rsidRPr="00A27719">
        <w:rPr>
          <w:rFonts w:ascii="Georgia" w:hAnsi="Georgia"/>
          <w:b/>
          <w:bCs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bCs/>
          <w:i/>
          <w:iCs/>
          <w:sz w:val="18"/>
          <w:szCs w:val="18"/>
        </w:rPr>
        <w:t xml:space="preserve">Аргунов </w:t>
      </w:r>
      <w:r w:rsidRPr="00A27719">
        <w:rPr>
          <w:rFonts w:ascii="Georgia" w:hAnsi="Georgia"/>
          <w:i/>
          <w:iCs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z w:val="18"/>
          <w:szCs w:val="18"/>
        </w:rPr>
        <w:t xml:space="preserve">. Курск, Россия, Государственный архив Курской области): </w:t>
      </w:r>
      <w:r w:rsidRPr="00A27719">
        <w:rPr>
          <w:rFonts w:ascii="Georgia" w:hAnsi="Georgia"/>
          <w:bCs/>
          <w:sz w:val="18"/>
          <w:szCs w:val="18"/>
        </w:rPr>
        <w:t>Распределение продовольственной помощи в колхозах Курской области в 1946 году (по документальным источникам курских архивов)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</w:rPr>
        <w:t>Т.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К.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Ютина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Исчезнувшие о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б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разы Ижевска: сюжеты повседневной жизни (конец 50-х — 60-е годы ХХ века)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Ю.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Смирнова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Екатеринбург, Россия, Уральский гос. </w:t>
      </w:r>
      <w:proofErr w:type="spellStart"/>
      <w:r w:rsidRPr="00A27719">
        <w:rPr>
          <w:rFonts w:ascii="Georgia" w:hAnsi="Georgia"/>
          <w:i/>
          <w:sz w:val="18"/>
          <w:szCs w:val="18"/>
        </w:rPr>
        <w:t>пед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. ун-т): </w:t>
      </w:r>
      <w:r w:rsidRPr="00A27719">
        <w:rPr>
          <w:rFonts w:ascii="Georgia" w:hAnsi="Georgia"/>
          <w:sz w:val="18"/>
          <w:szCs w:val="18"/>
        </w:rPr>
        <w:t>Ра</w:t>
      </w:r>
      <w:r w:rsidRPr="00A27719">
        <w:rPr>
          <w:rFonts w:ascii="Georgia" w:hAnsi="Georgia"/>
          <w:sz w:val="18"/>
          <w:szCs w:val="18"/>
        </w:rPr>
        <w:t>з</w:t>
      </w:r>
      <w:r w:rsidRPr="00A27719">
        <w:rPr>
          <w:rFonts w:ascii="Georgia" w:hAnsi="Georgia"/>
          <w:sz w:val="18"/>
          <w:szCs w:val="18"/>
        </w:rPr>
        <w:t>витие самодеятельных театральных коллективов Свердловской области в 1953–1964 годах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Д.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Орлов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Бийск, Россия, </w:t>
      </w:r>
      <w:r w:rsidRPr="00A27719">
        <w:rPr>
          <w:rFonts w:ascii="Georgia" w:hAnsi="Georgia"/>
          <w:i/>
          <w:sz w:val="18"/>
          <w:szCs w:val="18"/>
        </w:rPr>
        <w:t xml:space="preserve">Алтайский гос. </w:t>
      </w:r>
      <w:proofErr w:type="spellStart"/>
      <w:r w:rsidRPr="00A27719">
        <w:rPr>
          <w:rFonts w:ascii="Georgia" w:hAnsi="Georgia"/>
          <w:i/>
          <w:sz w:val="18"/>
          <w:szCs w:val="18"/>
        </w:rPr>
        <w:t>гуманит</w:t>
      </w:r>
      <w:proofErr w:type="gramStart"/>
      <w:r w:rsidRPr="00A27719">
        <w:rPr>
          <w:rFonts w:ascii="Georgia" w:hAnsi="Georgia"/>
          <w:i/>
          <w:sz w:val="18"/>
          <w:szCs w:val="18"/>
        </w:rPr>
        <w:t>.-</w:t>
      </w:r>
      <w:proofErr w:type="gramEnd"/>
      <w:r w:rsidRPr="00A27719">
        <w:rPr>
          <w:rFonts w:ascii="Georgia" w:hAnsi="Georgia"/>
          <w:i/>
          <w:sz w:val="18"/>
          <w:szCs w:val="18"/>
        </w:rPr>
        <w:t>пед</w:t>
      </w:r>
      <w:proofErr w:type="spellEnd"/>
      <w:r w:rsidRPr="00A27719">
        <w:rPr>
          <w:rFonts w:ascii="Georgia" w:hAnsi="Georgia"/>
          <w:i/>
          <w:sz w:val="18"/>
          <w:szCs w:val="18"/>
        </w:rPr>
        <w:t>. ун-т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 им. В.</w:t>
      </w:r>
      <w:r w:rsidR="00D46543" w:rsidRPr="00A27719">
        <w:rPr>
          <w:rFonts w:ascii="Georgia" w:hAnsi="Georgia"/>
          <w:i/>
          <w:iCs/>
          <w:spacing w:val="1"/>
          <w:sz w:val="18"/>
          <w:szCs w:val="18"/>
        </w:rPr>
        <w:t> 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М. Шукшина; г. Новосибирск, Россия, Институт истории СО РАН): </w:t>
      </w:r>
      <w:r w:rsidRPr="00A27719">
        <w:rPr>
          <w:rFonts w:ascii="Georgia" w:hAnsi="Georgia"/>
          <w:sz w:val="18"/>
          <w:szCs w:val="18"/>
        </w:rPr>
        <w:t>Измен</w:t>
      </w:r>
      <w:r w:rsidRPr="00A27719">
        <w:rPr>
          <w:rFonts w:ascii="Georgia" w:hAnsi="Georgia"/>
          <w:sz w:val="18"/>
          <w:szCs w:val="18"/>
        </w:rPr>
        <w:t>е</w:t>
      </w:r>
      <w:r w:rsidRPr="00A27719">
        <w:rPr>
          <w:rFonts w:ascii="Georgia" w:hAnsi="Georgia"/>
          <w:sz w:val="18"/>
          <w:szCs w:val="18"/>
        </w:rPr>
        <w:t>ния в практике планирования объёмов сельскохозяйственного производства в 1960–1970-е годы (на материалах регионов Западной Сибири)</w:t>
      </w:r>
    </w:p>
    <w:p w:rsidR="00D46543" w:rsidRPr="00A27719" w:rsidRDefault="00D46543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proofErr w:type="gramStart"/>
      <w:r w:rsidRPr="00A27719">
        <w:rPr>
          <w:rFonts w:ascii="Georgia" w:hAnsi="Georgia"/>
          <w:b/>
          <w:i/>
          <w:sz w:val="18"/>
          <w:szCs w:val="18"/>
        </w:rPr>
        <w:t>А.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Л.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Кузьминых </w:t>
      </w:r>
      <w:r w:rsidRPr="00A27719">
        <w:rPr>
          <w:rFonts w:ascii="Georgia" w:hAnsi="Georgia"/>
          <w:i/>
          <w:sz w:val="18"/>
          <w:szCs w:val="18"/>
        </w:rPr>
        <w:t xml:space="preserve">(г. Вологда, Россия, Вологодский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права и экономики ФСИН РФ), </w:t>
      </w:r>
      <w:r w:rsidRPr="00A27719">
        <w:rPr>
          <w:rFonts w:ascii="Georgia" w:hAnsi="Georgia"/>
          <w:b/>
          <w:i/>
          <w:sz w:val="18"/>
          <w:szCs w:val="18"/>
        </w:rPr>
        <w:t>С.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И.</w:t>
      </w:r>
      <w:r w:rsidR="00D46543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 xml:space="preserve">Старостин </w:t>
      </w:r>
      <w:r w:rsidRPr="00A27719">
        <w:rPr>
          <w:rFonts w:ascii="Georgia" w:hAnsi="Georgia"/>
          <w:i/>
          <w:sz w:val="18"/>
          <w:szCs w:val="18"/>
        </w:rPr>
        <w:t>(г. Вологда, Россия, Вологодский обл. архив новейшей политической истории):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 </w:t>
      </w:r>
      <w:r w:rsidRPr="00A27719">
        <w:rPr>
          <w:rFonts w:ascii="Georgia" w:hAnsi="Georgia"/>
          <w:sz w:val="18"/>
          <w:szCs w:val="18"/>
        </w:rPr>
        <w:t>Деятельность органов милиции Волого</w:t>
      </w:r>
      <w:r w:rsidRPr="00A27719">
        <w:rPr>
          <w:rFonts w:ascii="Georgia" w:hAnsi="Georgia"/>
          <w:sz w:val="18"/>
          <w:szCs w:val="18"/>
        </w:rPr>
        <w:t>д</w:t>
      </w:r>
      <w:r w:rsidRPr="00A27719">
        <w:rPr>
          <w:rFonts w:ascii="Georgia" w:hAnsi="Georgia"/>
          <w:sz w:val="18"/>
          <w:szCs w:val="18"/>
        </w:rPr>
        <w:t>ской области по борьбе с преступностью и охране общественного порядка в 1965–1985 годах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Т.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П.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Урожаева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Иркутск, Россия, Иркутский гос. ун-т): </w:t>
      </w:r>
      <w:r w:rsidRPr="00A27719">
        <w:rPr>
          <w:rFonts w:ascii="Georgia" w:hAnsi="Georgia"/>
          <w:sz w:val="18"/>
          <w:szCs w:val="18"/>
        </w:rPr>
        <w:t xml:space="preserve">Развитие сферы общественного транспорта в городах </w:t>
      </w:r>
      <w:proofErr w:type="spellStart"/>
      <w:r w:rsidRPr="00A27719">
        <w:rPr>
          <w:rFonts w:ascii="Georgia" w:hAnsi="Georgia"/>
          <w:sz w:val="18"/>
          <w:szCs w:val="18"/>
        </w:rPr>
        <w:t>Приангарья</w:t>
      </w:r>
      <w:proofErr w:type="spellEnd"/>
      <w:r w:rsidRPr="00A27719">
        <w:rPr>
          <w:rFonts w:ascii="Georgia" w:hAnsi="Georgia"/>
          <w:sz w:val="18"/>
          <w:szCs w:val="18"/>
        </w:rPr>
        <w:t xml:space="preserve"> во второй половине 1990-х — 2018 годах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Е.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Тышта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Абакан, Россия, Хакасский гос. ун-т им. Н.Ф. Катанова): </w:t>
      </w:r>
      <w:r w:rsidRPr="00A27719">
        <w:rPr>
          <w:rFonts w:ascii="Georgia" w:hAnsi="Georgia"/>
          <w:sz w:val="18"/>
          <w:szCs w:val="18"/>
        </w:rPr>
        <w:t>Повышение политико-правового статуса регионов в период диверсификации российского федерализма (на примере республик Хакасия и Алтай)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П.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Шашонков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Санкт-Петербург, Россия, Санкт-Петербургский гос. ун-т): </w:t>
      </w:r>
      <w:r w:rsidRPr="00A27719">
        <w:rPr>
          <w:rFonts w:ascii="Georgia" w:hAnsi="Georgia"/>
          <w:sz w:val="18"/>
          <w:szCs w:val="18"/>
        </w:rPr>
        <w:t>Совещания субъектов РФ в сентябре — октябре 1993 года: регионы как третья сторона в политическом кризисе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521FD7" w:rsidRPr="00A27719" w:rsidRDefault="00521FD7" w:rsidP="00521F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В. С. Воронцов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УдмИИЯЛ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УдмФИЦ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УрО РАН): </w:t>
      </w:r>
      <w:r w:rsidRPr="00A27719">
        <w:rPr>
          <w:rFonts w:ascii="Georgia" w:hAnsi="Georgia"/>
          <w:sz w:val="18"/>
          <w:szCs w:val="18"/>
        </w:rPr>
        <w:t>Фед</w:t>
      </w:r>
      <w:r w:rsidRPr="00A27719">
        <w:rPr>
          <w:rFonts w:ascii="Georgia" w:hAnsi="Georgia"/>
          <w:sz w:val="18"/>
          <w:szCs w:val="18"/>
        </w:rPr>
        <w:t>е</w:t>
      </w:r>
      <w:r w:rsidRPr="00A27719">
        <w:rPr>
          <w:rFonts w:ascii="Georgia" w:hAnsi="Georgia"/>
          <w:sz w:val="18"/>
          <w:szCs w:val="18"/>
        </w:rPr>
        <w:t>ральный центр и регионы: к вопросу об укреплении «вертикали власти» (2000–2010 годы)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521FD7" w:rsidRPr="00A27719" w:rsidRDefault="00521FD7" w:rsidP="00521F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Г. В. Мерзлякова, С. А. Даньшина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 xml:space="preserve">Опыт реализации федеральных программ в сфере государственной молодёжной политики на территории Удмуртской Республики в начале </w:t>
      </w:r>
      <w:r w:rsidRPr="00A27719">
        <w:rPr>
          <w:rFonts w:ascii="Georgia" w:hAnsi="Georgia"/>
          <w:sz w:val="18"/>
          <w:szCs w:val="18"/>
          <w:lang w:val="en-US"/>
        </w:rPr>
        <w:t>XXI</w:t>
      </w:r>
      <w:r w:rsidRPr="00A27719">
        <w:rPr>
          <w:rFonts w:ascii="Georgia" w:hAnsi="Georgia"/>
          <w:sz w:val="18"/>
          <w:szCs w:val="18"/>
        </w:rPr>
        <w:t xml:space="preserve"> века</w:t>
      </w:r>
    </w:p>
    <w:p w:rsidR="00773C65" w:rsidRPr="00A27719" w:rsidRDefault="00773C65" w:rsidP="00521F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Н. Б. Полякова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  <w:shd w:val="clear" w:color="auto" w:fill="FFFFFF"/>
        </w:rPr>
        <w:t>Глобальные вложения и региональные представления: история несовпадений</w:t>
      </w:r>
    </w:p>
    <w:p w:rsidR="00243607" w:rsidRPr="00A27719" w:rsidRDefault="00243607" w:rsidP="00521F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Л. В. Васильева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Москва, Россия, </w:t>
      </w:r>
      <w:proofErr w:type="spellStart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Ин-т</w:t>
      </w:r>
      <w:proofErr w:type="spellEnd"/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 xml:space="preserve"> стратегии развития образов</w:t>
      </w:r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>а</w:t>
      </w:r>
      <w:r w:rsidRPr="00A27719">
        <w:rPr>
          <w:rFonts w:ascii="Georgia" w:hAnsi="Georgia"/>
          <w:bCs/>
          <w:i/>
          <w:sz w:val="18"/>
          <w:szCs w:val="18"/>
          <w:shd w:val="clear" w:color="auto" w:fill="FFFFFF"/>
        </w:rPr>
        <w:t xml:space="preserve">ния РАО): </w:t>
      </w:r>
      <w:r w:rsidRPr="00A27719">
        <w:rPr>
          <w:rFonts w:ascii="Georgia" w:hAnsi="Georgia"/>
          <w:sz w:val="18"/>
          <w:szCs w:val="18"/>
        </w:rPr>
        <w:t>Проблема межрегиональной дифференциации в России в истор</w:t>
      </w:r>
      <w:r w:rsidRPr="00A27719">
        <w:rPr>
          <w:rFonts w:ascii="Georgia" w:hAnsi="Georgia"/>
          <w:sz w:val="18"/>
          <w:szCs w:val="18"/>
        </w:rPr>
        <w:t>и</w:t>
      </w:r>
      <w:r w:rsidRPr="00A27719">
        <w:rPr>
          <w:rFonts w:ascii="Georgia" w:hAnsi="Georgia"/>
          <w:sz w:val="18"/>
          <w:szCs w:val="18"/>
        </w:rPr>
        <w:t>ческом ракурсе</w:t>
      </w: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lastRenderedPageBreak/>
        <w:t xml:space="preserve">С. Б. Макеева </w:t>
      </w:r>
      <w:r w:rsidRPr="00A27719">
        <w:rPr>
          <w:rFonts w:ascii="Georgia" w:hAnsi="Georgia"/>
          <w:i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sz w:val="18"/>
          <w:szCs w:val="18"/>
        </w:rPr>
        <w:t xml:space="preserve">. Иркутск, Россия, Иркутский гос. ун-т): </w:t>
      </w:r>
      <w:r w:rsidRPr="00A27719">
        <w:rPr>
          <w:rFonts w:ascii="Georgia" w:hAnsi="Georgia"/>
          <w:sz w:val="18"/>
          <w:szCs w:val="18"/>
        </w:rPr>
        <w:t>Региональная история пространственного развития КНР в фокусе научно-исследовательской деятельности китайских «мозговых центров»</w:t>
      </w: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А. С. Тимощук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Владимир, Россия, Владимирский </w:t>
      </w:r>
      <w:proofErr w:type="spellStart"/>
      <w:r w:rsidRPr="00A27719">
        <w:rPr>
          <w:rFonts w:ascii="Georgia" w:hAnsi="Georgia"/>
          <w:i/>
          <w:iCs/>
          <w:spacing w:val="1"/>
          <w:sz w:val="18"/>
          <w:szCs w:val="18"/>
        </w:rPr>
        <w:t>юрид</w:t>
      </w:r>
      <w:proofErr w:type="spell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</w:t>
      </w:r>
      <w:proofErr w:type="spellStart"/>
      <w:r w:rsidRPr="00A27719">
        <w:rPr>
          <w:rFonts w:ascii="Georgia" w:hAnsi="Georgia"/>
          <w:i/>
          <w:iCs/>
          <w:spacing w:val="1"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 ФСИН РФ): </w:t>
      </w:r>
      <w:r w:rsidRPr="00A27719">
        <w:rPr>
          <w:rFonts w:ascii="Georgia" w:hAnsi="Georgia"/>
          <w:sz w:val="18"/>
          <w:szCs w:val="18"/>
        </w:rPr>
        <w:t>Социальное и экономическое развитие регионов России</w:t>
      </w: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Г. Г.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Аралбаева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Оренбург, Россия, Оренбургский гос. ун-т): </w:t>
      </w:r>
      <w:r w:rsidRPr="00A27719">
        <w:rPr>
          <w:rFonts w:ascii="Georgia" w:hAnsi="Georgia"/>
          <w:sz w:val="18"/>
          <w:szCs w:val="18"/>
        </w:rPr>
        <w:t>Прогнозир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вание миграционного прироста в Оренбургской области</w:t>
      </w:r>
    </w:p>
    <w:p w:rsidR="00243607" w:rsidRPr="00A27719" w:rsidRDefault="00243607" w:rsidP="0024360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73C65" w:rsidRPr="00A27719" w:rsidRDefault="00773C65" w:rsidP="00773C65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 xml:space="preserve">С. Л. Бехтерев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>(</w:t>
      </w:r>
      <w:proofErr w:type="gramStart"/>
      <w:r w:rsidRPr="00A27719">
        <w:rPr>
          <w:rFonts w:ascii="Georgia" w:hAnsi="Georgia"/>
          <w:i/>
          <w:iCs/>
          <w:spacing w:val="1"/>
          <w:sz w:val="18"/>
          <w:szCs w:val="18"/>
        </w:rPr>
        <w:t>г</w:t>
      </w:r>
      <w:proofErr w:type="gramEnd"/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. Ижевск, Россия, </w:t>
      </w:r>
      <w:r w:rsidRPr="00A27719">
        <w:rPr>
          <w:rFonts w:ascii="Georgia" w:hAnsi="Georgia"/>
          <w:i/>
          <w:sz w:val="18"/>
          <w:szCs w:val="18"/>
        </w:rPr>
        <w:t xml:space="preserve">Удмуртский гос. ун-т): </w:t>
      </w:r>
      <w:r w:rsidRPr="00A27719">
        <w:rPr>
          <w:rFonts w:ascii="Georgia" w:hAnsi="Georgia"/>
          <w:sz w:val="18"/>
          <w:szCs w:val="18"/>
        </w:rPr>
        <w:t>Государстве</w:t>
      </w:r>
      <w:r w:rsidRPr="00A27719">
        <w:rPr>
          <w:rFonts w:ascii="Georgia" w:hAnsi="Georgia"/>
          <w:sz w:val="18"/>
          <w:szCs w:val="18"/>
        </w:rPr>
        <w:t>н</w:t>
      </w:r>
      <w:r w:rsidRPr="00A27719">
        <w:rPr>
          <w:rFonts w:ascii="Georgia" w:hAnsi="Georgia"/>
          <w:sz w:val="18"/>
          <w:szCs w:val="18"/>
        </w:rPr>
        <w:t>ная региональная политика в Российской Федерации: принципы, содержание, основные направления совершенствования</w:t>
      </w:r>
    </w:p>
    <w:p w:rsidR="00773C65" w:rsidRPr="00A27719" w:rsidRDefault="00773C65" w:rsidP="00773C65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73C65" w:rsidRPr="00A27719" w:rsidRDefault="00773C65" w:rsidP="00773C65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А. Е.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Коньшин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Кудымкар, Россия, Коми-Пермяцкий </w:t>
      </w:r>
      <w:proofErr w:type="spellStart"/>
      <w:r w:rsidRPr="00A27719">
        <w:rPr>
          <w:rFonts w:ascii="Georgia" w:hAnsi="Georgia"/>
          <w:i/>
          <w:sz w:val="18"/>
          <w:szCs w:val="18"/>
        </w:rPr>
        <w:t>ин-т</w:t>
      </w:r>
      <w:proofErr w:type="spellEnd"/>
      <w:r w:rsidRPr="00A27719">
        <w:rPr>
          <w:rFonts w:ascii="Georgia" w:hAnsi="Georgia"/>
          <w:i/>
          <w:sz w:val="18"/>
          <w:szCs w:val="18"/>
        </w:rPr>
        <w:t xml:space="preserve"> повышения квалификации работников образования): </w:t>
      </w:r>
      <w:r w:rsidRPr="00A27719">
        <w:rPr>
          <w:rFonts w:ascii="Georgia" w:hAnsi="Georgia"/>
          <w:sz w:val="18"/>
          <w:szCs w:val="18"/>
        </w:rPr>
        <w:t>Ретроспективный взгляд на пол</w:t>
      </w:r>
      <w:r w:rsidRPr="00A27719">
        <w:rPr>
          <w:rFonts w:ascii="Georgia" w:hAnsi="Georgia"/>
          <w:sz w:val="18"/>
          <w:szCs w:val="18"/>
        </w:rPr>
        <w:t>о</w:t>
      </w:r>
      <w:r w:rsidRPr="00A27719">
        <w:rPr>
          <w:rFonts w:ascii="Georgia" w:hAnsi="Georgia"/>
          <w:sz w:val="18"/>
          <w:szCs w:val="18"/>
        </w:rPr>
        <w:t>жение Коми-Пермяцкого округа</w:t>
      </w:r>
    </w:p>
    <w:p w:rsidR="00773C65" w:rsidRPr="00A27719" w:rsidRDefault="00773C65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  <w:lang w:bidi="hi-IN"/>
        </w:rPr>
      </w:pPr>
      <w:r w:rsidRPr="00A27719">
        <w:rPr>
          <w:rFonts w:ascii="Georgia" w:hAnsi="Georgia"/>
          <w:b/>
          <w:i/>
          <w:iCs/>
          <w:sz w:val="18"/>
          <w:szCs w:val="18"/>
        </w:rPr>
        <w:t>Т.</w:t>
      </w:r>
      <w:r w:rsidR="00521FD7" w:rsidRPr="00A27719">
        <w:rPr>
          <w:rFonts w:ascii="Georgia" w:hAnsi="Georgia"/>
          <w:b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i/>
          <w:iCs/>
          <w:sz w:val="18"/>
          <w:szCs w:val="18"/>
        </w:rPr>
        <w:t>В.</w:t>
      </w:r>
      <w:r w:rsidR="00521FD7" w:rsidRPr="00A27719">
        <w:rPr>
          <w:rFonts w:ascii="Georgia" w:hAnsi="Georgia"/>
          <w:b/>
          <w:i/>
          <w:iCs/>
          <w:sz w:val="18"/>
          <w:szCs w:val="18"/>
        </w:rPr>
        <w:t> </w:t>
      </w:r>
      <w:r w:rsidRPr="00A27719">
        <w:rPr>
          <w:rFonts w:ascii="Georgia" w:hAnsi="Georgia"/>
          <w:b/>
          <w:i/>
          <w:iCs/>
          <w:sz w:val="18"/>
          <w:szCs w:val="18"/>
        </w:rPr>
        <w:t xml:space="preserve">Куликова </w:t>
      </w:r>
      <w:r w:rsidRPr="00A27719">
        <w:rPr>
          <w:rFonts w:ascii="Georgia" w:hAnsi="Georgia"/>
          <w:bCs/>
          <w:i/>
          <w:iCs/>
          <w:sz w:val="18"/>
          <w:szCs w:val="18"/>
        </w:rPr>
        <w:t>(</w:t>
      </w:r>
      <w:proofErr w:type="gramStart"/>
      <w:r w:rsidRPr="00A27719">
        <w:rPr>
          <w:rFonts w:ascii="Georgia" w:hAnsi="Georgia"/>
          <w:bCs/>
          <w:i/>
          <w:iCs/>
          <w:sz w:val="18"/>
          <w:szCs w:val="18"/>
        </w:rPr>
        <w:t>г</w:t>
      </w:r>
      <w:proofErr w:type="gramEnd"/>
      <w:r w:rsidRPr="00A27719">
        <w:rPr>
          <w:rFonts w:ascii="Georgia" w:hAnsi="Georgia"/>
          <w:bCs/>
          <w:i/>
          <w:iCs/>
          <w:sz w:val="18"/>
          <w:szCs w:val="18"/>
        </w:rPr>
        <w:t xml:space="preserve">. Нижний Новгород, Россия, НИУ — филиал </w:t>
      </w:r>
      <w:proofErr w:type="spellStart"/>
      <w:r w:rsidRPr="00A27719">
        <w:rPr>
          <w:rFonts w:ascii="Georgia" w:hAnsi="Georgia"/>
          <w:bCs/>
          <w:i/>
          <w:iCs/>
          <w:sz w:val="18"/>
          <w:szCs w:val="18"/>
        </w:rPr>
        <w:t>РАНХиГС</w:t>
      </w:r>
      <w:proofErr w:type="spellEnd"/>
      <w:r w:rsidRPr="00A27719">
        <w:rPr>
          <w:rFonts w:ascii="Georgia" w:hAnsi="Georgia"/>
          <w:bCs/>
          <w:i/>
          <w:iCs/>
          <w:sz w:val="18"/>
          <w:szCs w:val="18"/>
        </w:rPr>
        <w:t xml:space="preserve"> РФ): </w:t>
      </w:r>
      <w:r w:rsidRPr="00A27719">
        <w:rPr>
          <w:rFonts w:ascii="Georgia" w:hAnsi="Georgia"/>
          <w:bCs/>
          <w:sz w:val="18"/>
          <w:szCs w:val="18"/>
          <w:lang w:bidi="hi-IN"/>
        </w:rPr>
        <w:t>Использование потенциала народных художественных промыслов для сохр</w:t>
      </w:r>
      <w:r w:rsidRPr="00A27719">
        <w:rPr>
          <w:rFonts w:ascii="Georgia" w:hAnsi="Georgia"/>
          <w:bCs/>
          <w:sz w:val="18"/>
          <w:szCs w:val="18"/>
          <w:lang w:bidi="hi-IN"/>
        </w:rPr>
        <w:t>а</w:t>
      </w:r>
      <w:r w:rsidRPr="00A27719">
        <w:rPr>
          <w:rFonts w:ascii="Georgia" w:hAnsi="Georgia"/>
          <w:bCs/>
          <w:sz w:val="18"/>
          <w:szCs w:val="18"/>
          <w:lang w:bidi="hi-IN"/>
        </w:rPr>
        <w:t>нения культурной самобытности Нижегородской области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bCs/>
          <w:sz w:val="18"/>
          <w:szCs w:val="18"/>
          <w:lang w:bidi="hi-IN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С.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А.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Пиляк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Кострома, Россия, Департамент культуры Костромской области): </w:t>
      </w:r>
      <w:r w:rsidRPr="00A27719">
        <w:rPr>
          <w:rFonts w:ascii="Georgia" w:hAnsi="Georgia"/>
          <w:sz w:val="18"/>
          <w:szCs w:val="18"/>
        </w:rPr>
        <w:t>Народные художественные промыслы как проявление культурной самобытности региона (на примере авторской интерпретации промысла пе</w:t>
      </w:r>
      <w:r w:rsidRPr="00A27719">
        <w:rPr>
          <w:rFonts w:ascii="Georgia" w:hAnsi="Georgia"/>
          <w:sz w:val="18"/>
          <w:szCs w:val="18"/>
        </w:rPr>
        <w:t>т</w:t>
      </w:r>
      <w:r w:rsidRPr="00A27719">
        <w:rPr>
          <w:rFonts w:ascii="Georgia" w:hAnsi="Georgia"/>
          <w:sz w:val="18"/>
          <w:szCs w:val="18"/>
        </w:rPr>
        <w:t>ровской свистульки)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М.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В.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Кирчанов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sz w:val="18"/>
          <w:szCs w:val="18"/>
        </w:rPr>
        <w:t xml:space="preserve">(г. Воронеж, Россия, Воронежский гос. ун-т): </w:t>
      </w:r>
      <w:r w:rsidRPr="00A27719">
        <w:rPr>
          <w:rFonts w:ascii="Georgia" w:hAnsi="Georgia"/>
          <w:sz w:val="18"/>
          <w:szCs w:val="18"/>
        </w:rPr>
        <w:t>Тверские о</w:t>
      </w:r>
      <w:r w:rsidRPr="00A27719">
        <w:rPr>
          <w:rFonts w:ascii="Georgia" w:hAnsi="Georgia"/>
          <w:sz w:val="18"/>
          <w:szCs w:val="18"/>
        </w:rPr>
        <w:t>б</w:t>
      </w:r>
      <w:r w:rsidRPr="00A27719">
        <w:rPr>
          <w:rFonts w:ascii="Georgia" w:hAnsi="Georgia"/>
          <w:sz w:val="18"/>
          <w:szCs w:val="18"/>
        </w:rPr>
        <w:t xml:space="preserve">разы в историческом воображении: от </w:t>
      </w:r>
      <w:proofErr w:type="gramStart"/>
      <w:r w:rsidRPr="00A27719">
        <w:rPr>
          <w:rFonts w:ascii="Georgia" w:hAnsi="Georgia"/>
          <w:sz w:val="18"/>
          <w:szCs w:val="18"/>
        </w:rPr>
        <w:t>традиционного</w:t>
      </w:r>
      <w:proofErr w:type="gramEnd"/>
      <w:r w:rsidRPr="00A27719">
        <w:rPr>
          <w:rFonts w:ascii="Georgia" w:hAnsi="Georgia"/>
          <w:sz w:val="18"/>
          <w:szCs w:val="18"/>
        </w:rPr>
        <w:t xml:space="preserve"> </w:t>
      </w:r>
      <w:proofErr w:type="spellStart"/>
      <w:r w:rsidRPr="00A27719">
        <w:rPr>
          <w:rFonts w:ascii="Georgia" w:hAnsi="Georgia"/>
          <w:sz w:val="18"/>
          <w:szCs w:val="18"/>
        </w:rPr>
        <w:t>нарратива</w:t>
      </w:r>
      <w:proofErr w:type="spellEnd"/>
      <w:r w:rsidRPr="00A27719">
        <w:rPr>
          <w:rFonts w:ascii="Georgia" w:hAnsi="Georgia"/>
          <w:sz w:val="18"/>
          <w:szCs w:val="18"/>
        </w:rPr>
        <w:t xml:space="preserve"> к культу</w:t>
      </w:r>
      <w:r w:rsidRPr="00A27719">
        <w:rPr>
          <w:rFonts w:ascii="Georgia" w:hAnsi="Georgia"/>
          <w:sz w:val="18"/>
          <w:szCs w:val="18"/>
        </w:rPr>
        <w:t>р</w:t>
      </w:r>
      <w:r w:rsidRPr="00A27719">
        <w:rPr>
          <w:rFonts w:ascii="Georgia" w:hAnsi="Georgia"/>
          <w:sz w:val="18"/>
          <w:szCs w:val="18"/>
        </w:rPr>
        <w:t>ным визуализациям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E5784" w:rsidRPr="00A27719" w:rsidRDefault="00352166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</w:rPr>
        <w:t>Р.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r w:rsidRPr="00A27719">
        <w:rPr>
          <w:rFonts w:ascii="Georgia" w:hAnsi="Georgia"/>
          <w:b/>
          <w:i/>
          <w:sz w:val="18"/>
          <w:szCs w:val="18"/>
        </w:rPr>
        <w:t>Н.</w:t>
      </w:r>
      <w:r w:rsidR="00521FD7" w:rsidRPr="00A27719">
        <w:rPr>
          <w:rFonts w:ascii="Georgia" w:hAnsi="Georgia"/>
          <w:b/>
          <w:i/>
          <w:sz w:val="18"/>
          <w:szCs w:val="18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</w:rPr>
        <w:t>Касимов</w:t>
      </w:r>
      <w:proofErr w:type="spellEnd"/>
      <w:r w:rsidRPr="00A27719">
        <w:rPr>
          <w:rFonts w:ascii="Georgia" w:hAnsi="Georgia"/>
          <w:b/>
          <w:i/>
          <w:sz w:val="18"/>
          <w:szCs w:val="18"/>
        </w:rPr>
        <w:t xml:space="preserve"> </w:t>
      </w:r>
      <w:r w:rsidRPr="00A27719">
        <w:rPr>
          <w:rFonts w:ascii="Georgia" w:hAnsi="Georgia"/>
          <w:i/>
          <w:iCs/>
          <w:spacing w:val="1"/>
          <w:sz w:val="18"/>
          <w:szCs w:val="18"/>
        </w:rPr>
        <w:t xml:space="preserve">(г. Ижевск, Россия,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</w:t>
      </w:r>
      <w:r w:rsidR="00521FD7" w:rsidRPr="00A27719">
        <w:rPr>
          <w:rFonts w:ascii="Georgia" w:eastAsia="Arial Unicode MS" w:hAnsi="Georgia"/>
          <w:bCs/>
          <w:i/>
          <w:sz w:val="18"/>
          <w:szCs w:val="18"/>
        </w:rPr>
        <w:t>ИИЯЛ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</w:t>
      </w:r>
      <w:proofErr w:type="spellStart"/>
      <w:r w:rsidRPr="00A27719">
        <w:rPr>
          <w:rFonts w:ascii="Georgia" w:eastAsia="Arial Unicode MS" w:hAnsi="Georgia"/>
          <w:bCs/>
          <w:i/>
          <w:sz w:val="18"/>
          <w:szCs w:val="18"/>
        </w:rPr>
        <w:t>УдмФИЦ</w:t>
      </w:r>
      <w:proofErr w:type="spellEnd"/>
      <w:r w:rsidRPr="00A27719">
        <w:rPr>
          <w:rFonts w:ascii="Georgia" w:eastAsia="Arial Unicode MS" w:hAnsi="Georgia"/>
          <w:bCs/>
          <w:i/>
          <w:sz w:val="18"/>
          <w:szCs w:val="18"/>
        </w:rPr>
        <w:t xml:space="preserve"> УрО РАН): </w:t>
      </w:r>
      <w:r w:rsidRPr="00A27719">
        <w:rPr>
          <w:rFonts w:ascii="Georgia" w:hAnsi="Georgia"/>
          <w:sz w:val="18"/>
          <w:szCs w:val="18"/>
        </w:rPr>
        <w:t>О прот</w:t>
      </w:r>
      <w:r w:rsidRPr="00A27719">
        <w:rPr>
          <w:rFonts w:ascii="Georgia" w:hAnsi="Georgia"/>
          <w:sz w:val="18"/>
          <w:szCs w:val="18"/>
        </w:rPr>
        <w:t>и</w:t>
      </w:r>
      <w:r w:rsidRPr="00A27719">
        <w:rPr>
          <w:rFonts w:ascii="Georgia" w:hAnsi="Georgia"/>
          <w:sz w:val="18"/>
          <w:szCs w:val="18"/>
        </w:rPr>
        <w:t xml:space="preserve">воречиях </w:t>
      </w:r>
      <w:proofErr w:type="spellStart"/>
      <w:r w:rsidRPr="00A27719">
        <w:rPr>
          <w:rFonts w:ascii="Georgia" w:hAnsi="Georgia"/>
          <w:sz w:val="18"/>
          <w:szCs w:val="18"/>
        </w:rPr>
        <w:t>этноконфессиональной</w:t>
      </w:r>
      <w:proofErr w:type="spellEnd"/>
      <w:r w:rsidRPr="00A27719">
        <w:rPr>
          <w:rFonts w:ascii="Georgia" w:hAnsi="Georgia"/>
          <w:sz w:val="18"/>
          <w:szCs w:val="18"/>
        </w:rPr>
        <w:t xml:space="preserve"> идентичности современных татар-мусульман в Удмуртии</w:t>
      </w:r>
    </w:p>
    <w:p w:rsidR="00521FD7" w:rsidRPr="00A27719" w:rsidRDefault="00521FD7" w:rsidP="008F4F8E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11474" w:rsidRPr="00A27719" w:rsidRDefault="00352166" w:rsidP="008F4F8E">
      <w:pPr>
        <w:spacing w:after="0" w:line="240" w:lineRule="auto"/>
        <w:jc w:val="both"/>
        <w:rPr>
          <w:rFonts w:ascii="Georgia" w:hAnsi="Georgia" w:cs="Times New Roman"/>
          <w:sz w:val="18"/>
          <w:szCs w:val="18"/>
        </w:rPr>
      </w:pPr>
      <w:r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>А.</w:t>
      </w:r>
      <w:r w:rsidR="00521FD7"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> </w:t>
      </w:r>
      <w:r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>А.</w:t>
      </w:r>
      <w:r w:rsidR="00521FD7"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> </w:t>
      </w:r>
      <w:proofErr w:type="spellStart"/>
      <w:r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>Строканов</w:t>
      </w:r>
      <w:proofErr w:type="spellEnd"/>
      <w:r w:rsidRPr="00A27719">
        <w:rPr>
          <w:rFonts w:ascii="Georgia" w:hAnsi="Georgia"/>
          <w:b/>
          <w:i/>
          <w:sz w:val="18"/>
          <w:szCs w:val="18"/>
          <w:bdr w:val="none" w:sz="0" w:space="0" w:color="auto" w:frame="1"/>
        </w:rPr>
        <w:t xml:space="preserve"> </w:t>
      </w:r>
      <w:r w:rsidRPr="00A27719">
        <w:rPr>
          <w:rFonts w:ascii="Georgia" w:hAnsi="Georgia"/>
          <w:i/>
          <w:sz w:val="18"/>
          <w:szCs w:val="18"/>
          <w:bdr w:val="none" w:sz="0" w:space="0" w:color="auto" w:frame="1"/>
        </w:rPr>
        <w:t xml:space="preserve">(г. </w:t>
      </w:r>
      <w:proofErr w:type="spellStart"/>
      <w:r w:rsidRPr="00A27719">
        <w:rPr>
          <w:rFonts w:ascii="Georgia" w:hAnsi="Georgia"/>
          <w:i/>
          <w:sz w:val="18"/>
          <w:szCs w:val="18"/>
          <w:bdr w:val="none" w:sz="0" w:space="0" w:color="auto" w:frame="1"/>
        </w:rPr>
        <w:t>Линдон</w:t>
      </w:r>
      <w:proofErr w:type="spellEnd"/>
      <w:r w:rsidRPr="00A27719">
        <w:rPr>
          <w:rFonts w:ascii="Georgia" w:hAnsi="Georgia"/>
          <w:i/>
          <w:sz w:val="18"/>
          <w:szCs w:val="18"/>
          <w:bdr w:val="none" w:sz="0" w:space="0" w:color="auto" w:frame="1"/>
        </w:rPr>
        <w:t xml:space="preserve">, США, Северный Вермонтский ун-т): 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Сравн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и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 xml:space="preserve">тельный анализ исторических судеб народа </w:t>
      </w:r>
      <w:proofErr w:type="spellStart"/>
      <w:r w:rsidRPr="00A27719">
        <w:rPr>
          <w:rFonts w:ascii="Georgia" w:hAnsi="Georgia"/>
          <w:sz w:val="18"/>
          <w:szCs w:val="18"/>
          <w:bdr w:val="none" w:sz="0" w:space="0" w:color="auto" w:frame="1"/>
        </w:rPr>
        <w:t>абенаки</w:t>
      </w:r>
      <w:proofErr w:type="spellEnd"/>
      <w:r w:rsidRPr="00A27719">
        <w:rPr>
          <w:rFonts w:ascii="Georgia" w:hAnsi="Georgia"/>
          <w:sz w:val="18"/>
          <w:szCs w:val="18"/>
          <w:bdr w:val="none" w:sz="0" w:space="0" w:color="auto" w:frame="1"/>
        </w:rPr>
        <w:t xml:space="preserve"> в Вермонте, США и к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о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ренного народа Удмуртии, Россия. Современные подходы к вопросам сохр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а</w:t>
      </w:r>
      <w:r w:rsidRPr="00A27719">
        <w:rPr>
          <w:rFonts w:ascii="Georgia" w:hAnsi="Georgia"/>
          <w:sz w:val="18"/>
          <w:szCs w:val="18"/>
          <w:bdr w:val="none" w:sz="0" w:space="0" w:color="auto" w:frame="1"/>
        </w:rPr>
        <w:t>нения культурной идентичности народов</w:t>
      </w:r>
    </w:p>
    <w:sectPr w:rsidR="00711474" w:rsidRPr="00A27719" w:rsidSect="00211A59">
      <w:footerReference w:type="default" r:id="rId7"/>
      <w:pgSz w:w="8391" w:h="11907" w:code="11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59" w:rsidRDefault="00211A59" w:rsidP="00211A59">
      <w:pPr>
        <w:spacing w:after="0" w:line="240" w:lineRule="auto"/>
      </w:pPr>
      <w:r>
        <w:separator/>
      </w:r>
    </w:p>
  </w:endnote>
  <w:endnote w:type="continuationSeparator" w:id="0">
    <w:p w:rsidR="00211A59" w:rsidRDefault="00211A59" w:rsidP="0021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32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211A59" w:rsidRDefault="00402796" w:rsidP="00211A59">
        <w:pPr>
          <w:pStyle w:val="ae"/>
          <w:jc w:val="center"/>
        </w:pPr>
        <w:r w:rsidRPr="00211A59">
          <w:rPr>
            <w:rFonts w:asciiTheme="majorHAnsi" w:hAnsiTheme="majorHAnsi"/>
            <w:sz w:val="18"/>
          </w:rPr>
          <w:fldChar w:fldCharType="begin"/>
        </w:r>
        <w:r w:rsidR="00211A59" w:rsidRPr="00211A59">
          <w:rPr>
            <w:rFonts w:asciiTheme="majorHAnsi" w:hAnsiTheme="majorHAnsi"/>
            <w:sz w:val="18"/>
          </w:rPr>
          <w:instrText xml:space="preserve"> PAGE   \* MERGEFORMAT </w:instrText>
        </w:r>
        <w:r w:rsidRPr="00211A59">
          <w:rPr>
            <w:rFonts w:asciiTheme="majorHAnsi" w:hAnsiTheme="majorHAnsi"/>
            <w:sz w:val="18"/>
          </w:rPr>
          <w:fldChar w:fldCharType="separate"/>
        </w:r>
        <w:r w:rsidR="00255A1D">
          <w:rPr>
            <w:rFonts w:asciiTheme="majorHAnsi" w:hAnsiTheme="majorHAnsi"/>
            <w:noProof/>
            <w:sz w:val="18"/>
          </w:rPr>
          <w:t>3</w:t>
        </w:r>
        <w:r w:rsidRPr="00211A59">
          <w:rPr>
            <w:rFonts w:asciiTheme="majorHAnsi" w:hAnsiTheme="majorHAnsi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59" w:rsidRDefault="00211A59" w:rsidP="00211A59">
      <w:pPr>
        <w:spacing w:after="0" w:line="240" w:lineRule="auto"/>
      </w:pPr>
      <w:r>
        <w:separator/>
      </w:r>
    </w:p>
  </w:footnote>
  <w:footnote w:type="continuationSeparator" w:id="0">
    <w:p w:rsidR="00211A59" w:rsidRDefault="00211A59" w:rsidP="0021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5C"/>
    <w:rsid w:val="00024830"/>
    <w:rsid w:val="000A1048"/>
    <w:rsid w:val="000D422A"/>
    <w:rsid w:val="000E5784"/>
    <w:rsid w:val="00113C4B"/>
    <w:rsid w:val="00145581"/>
    <w:rsid w:val="0020117F"/>
    <w:rsid w:val="00206392"/>
    <w:rsid w:val="00211A59"/>
    <w:rsid w:val="00243607"/>
    <w:rsid w:val="00255961"/>
    <w:rsid w:val="00255A1D"/>
    <w:rsid w:val="002928C7"/>
    <w:rsid w:val="002B08B9"/>
    <w:rsid w:val="00343AFD"/>
    <w:rsid w:val="00352166"/>
    <w:rsid w:val="00360781"/>
    <w:rsid w:val="00402796"/>
    <w:rsid w:val="004D08AE"/>
    <w:rsid w:val="004D2321"/>
    <w:rsid w:val="004E0BEA"/>
    <w:rsid w:val="00520110"/>
    <w:rsid w:val="00521FD7"/>
    <w:rsid w:val="005370A6"/>
    <w:rsid w:val="005522A5"/>
    <w:rsid w:val="0058557B"/>
    <w:rsid w:val="006478D5"/>
    <w:rsid w:val="006E0E25"/>
    <w:rsid w:val="00703273"/>
    <w:rsid w:val="00711474"/>
    <w:rsid w:val="00747F10"/>
    <w:rsid w:val="00773C65"/>
    <w:rsid w:val="007816D9"/>
    <w:rsid w:val="007A461E"/>
    <w:rsid w:val="007C7DCF"/>
    <w:rsid w:val="008355B5"/>
    <w:rsid w:val="00863C39"/>
    <w:rsid w:val="008B5FA9"/>
    <w:rsid w:val="008F4F8E"/>
    <w:rsid w:val="00914551"/>
    <w:rsid w:val="00932102"/>
    <w:rsid w:val="0099249C"/>
    <w:rsid w:val="009A23A6"/>
    <w:rsid w:val="009B135C"/>
    <w:rsid w:val="00A27719"/>
    <w:rsid w:val="00A82658"/>
    <w:rsid w:val="00AC443A"/>
    <w:rsid w:val="00AC505C"/>
    <w:rsid w:val="00B356CE"/>
    <w:rsid w:val="00B6527B"/>
    <w:rsid w:val="00B661C0"/>
    <w:rsid w:val="00B87D43"/>
    <w:rsid w:val="00C87DE5"/>
    <w:rsid w:val="00CC4744"/>
    <w:rsid w:val="00CC4DAB"/>
    <w:rsid w:val="00D46543"/>
    <w:rsid w:val="00DB658A"/>
    <w:rsid w:val="00DE6372"/>
    <w:rsid w:val="00EA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1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99249C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99249C"/>
    <w:rPr>
      <w:sz w:val="28"/>
    </w:rPr>
  </w:style>
  <w:style w:type="paragraph" w:styleId="a7">
    <w:name w:val="Body Text"/>
    <w:basedOn w:val="a"/>
    <w:link w:val="a6"/>
    <w:rsid w:val="0099249C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9249C"/>
    <w:rPr>
      <w:rFonts w:eastAsiaTheme="minorEastAsia"/>
      <w:lang w:eastAsia="ru-RU"/>
    </w:rPr>
  </w:style>
  <w:style w:type="paragraph" w:styleId="a8">
    <w:name w:val="No Spacing"/>
    <w:uiPriority w:val="1"/>
    <w:qFormat/>
    <w:rsid w:val="008355B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355B5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8355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55B5"/>
    <w:rPr>
      <w:rFonts w:eastAsiaTheme="minorEastAsia"/>
      <w:lang w:eastAsia="ru-RU"/>
    </w:rPr>
  </w:style>
  <w:style w:type="paragraph" w:customStyle="1" w:styleId="10">
    <w:name w:val="Основной текст1"/>
    <w:rsid w:val="008355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1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1A5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1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A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2019-10-26T14:45:00Z</dcterms:created>
  <dcterms:modified xsi:type="dcterms:W3CDTF">2019-10-31T17:21:00Z</dcterms:modified>
</cp:coreProperties>
</file>